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3212" w14:textId="77777777" w:rsidR="00A23644" w:rsidRDefault="00AE0628">
      <w:pPr>
        <w:spacing w:before="60"/>
        <w:ind w:left="1180" w:right="1661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02B5A0E1" w14:textId="77777777" w:rsidR="00A23644" w:rsidRDefault="00AE0628">
      <w:pPr>
        <w:spacing w:before="1"/>
        <w:ind w:left="1180" w:right="165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0CE97E08" w14:textId="77777777" w:rsidR="00A23644" w:rsidRDefault="00AE0628">
      <w:pPr>
        <w:ind w:left="1177" w:right="1662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7494A56A" w14:textId="77777777" w:rsidR="00A23644" w:rsidRDefault="00A23644">
      <w:pPr>
        <w:pStyle w:val="a3"/>
        <w:spacing w:before="3"/>
        <w:rPr>
          <w:b/>
          <w:sz w:val="31"/>
        </w:rPr>
      </w:pPr>
    </w:p>
    <w:p w14:paraId="059AC04C" w14:textId="77777777" w:rsidR="00A23644" w:rsidRDefault="00AE0628">
      <w:pPr>
        <w:pStyle w:val="a3"/>
        <w:spacing w:after="4"/>
        <w:ind w:left="1180" w:right="1662"/>
        <w:jc w:val="center"/>
      </w:pPr>
      <w:r>
        <w:t>Программа подготовки специалистов среднего звена по специальности 34.02.01 Сестринское дело (базовая подготовка, 3 г.</w:t>
      </w:r>
      <w:r w:rsidR="005D7E41">
        <w:t>5</w:t>
      </w:r>
      <w:r>
        <w:t xml:space="preserve"> мес.)</w:t>
      </w:r>
    </w:p>
    <w:p w14:paraId="1CCFE46D" w14:textId="5A683589" w:rsidR="00A23644" w:rsidRDefault="00B13CA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460564" wp14:editId="199A958E">
                <wp:extent cx="9291955" cy="6350"/>
                <wp:effectExtent l="0" t="0" r="0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6F1C0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OhOdKV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E7AE1A4" w14:textId="77777777" w:rsidR="00A23644" w:rsidRDefault="00AE0628">
      <w:pPr>
        <w:spacing w:before="8" w:line="206" w:lineRule="exact"/>
        <w:ind w:left="1180" w:right="1661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7B2F4BAF" w14:textId="77777777" w:rsidR="00A23644" w:rsidRDefault="00AE0628">
      <w:pPr>
        <w:pStyle w:val="a3"/>
        <w:spacing w:after="4" w:line="275" w:lineRule="exact"/>
        <w:ind w:left="1180" w:right="1661"/>
        <w:jc w:val="center"/>
      </w:pPr>
      <w:r>
        <w:t>медицинская сестра/медицинский брат</w:t>
      </w:r>
    </w:p>
    <w:p w14:paraId="60776332" w14:textId="24F6707B" w:rsidR="00A23644" w:rsidRDefault="00B13CA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853AF8" wp14:editId="374674AA">
                <wp:extent cx="9291955" cy="6350"/>
                <wp:effectExtent l="0" t="0" r="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20FCF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v&#10;jgL/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F256149" w14:textId="77777777" w:rsidR="00A23644" w:rsidRDefault="00AE0628">
      <w:pPr>
        <w:spacing w:before="8" w:line="206" w:lineRule="exact"/>
        <w:ind w:left="1177" w:right="1662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38120B7B" w14:textId="77777777" w:rsidR="00A23644" w:rsidRDefault="00AE0628">
      <w:pPr>
        <w:pStyle w:val="a3"/>
        <w:spacing w:after="4" w:line="275" w:lineRule="exact"/>
        <w:ind w:left="1180" w:right="1654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274F3EFC" w14:textId="106F008D" w:rsidR="00A23644" w:rsidRDefault="00B13CA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16391" wp14:editId="67DFD158">
                <wp:extent cx="9291955" cy="6350"/>
                <wp:effectExtent l="0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4FD06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UcjpI1ACAAAoBQAADgAAAAAAAAAAAAAAAAAuAgAAZHJzL2Uyb0RvYy54bWxQSwECLQAUAAYACAAA&#10;ACEAgbZFdNsAAAAEAQAADwAAAAAAAAAAAAAAAACqBAAAZHJzL2Rvd25yZXYueG1sUEsFBgAAAAAE&#10;AAQA8wAAALIFAAAAAA==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6300019" w14:textId="77777777" w:rsidR="00A23644" w:rsidRDefault="00AE0628">
      <w:pPr>
        <w:spacing w:before="9" w:line="207" w:lineRule="exact"/>
        <w:ind w:left="1180" w:right="1657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1A807B8D" w14:textId="77777777" w:rsidR="00A23644" w:rsidRDefault="00AE0628">
      <w:pPr>
        <w:spacing w:line="207" w:lineRule="exact"/>
        <w:ind w:left="1180" w:right="1662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4E109A1A" w14:textId="0518C109" w:rsidR="00A23644" w:rsidRDefault="00B13CA7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696EB9" wp14:editId="504513E3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F8CA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DF4B507" w14:textId="77777777" w:rsidR="00A23644" w:rsidRDefault="00AE0628">
      <w:pPr>
        <w:ind w:left="1180" w:right="1660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5FD1C8B9" w14:textId="77777777" w:rsidR="00A23644" w:rsidRDefault="00A23644">
      <w:pPr>
        <w:pStyle w:val="a3"/>
        <w:spacing w:before="8"/>
        <w:rPr>
          <w:sz w:val="20"/>
        </w:rPr>
      </w:pPr>
    </w:p>
    <w:p w14:paraId="0E0E52BA" w14:textId="77777777" w:rsidR="00A23644" w:rsidRDefault="00AE0628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5688642A" w14:textId="77777777" w:rsidR="00A23644" w:rsidRDefault="00AE0628">
      <w:pPr>
        <w:pStyle w:val="a5"/>
        <w:numPr>
          <w:ilvl w:val="0"/>
          <w:numId w:val="16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34.02.01 Сестринское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дело</w:t>
      </w:r>
      <w:r>
        <w:rPr>
          <w:sz w:val="24"/>
          <w:u w:val="single"/>
        </w:rPr>
        <w:tab/>
      </w:r>
    </w:p>
    <w:p w14:paraId="49777ABF" w14:textId="77777777" w:rsidR="00A23644" w:rsidRDefault="00A23644">
      <w:pPr>
        <w:pStyle w:val="a3"/>
        <w:spacing w:before="8"/>
        <w:rPr>
          <w:sz w:val="22"/>
        </w:rPr>
      </w:pPr>
    </w:p>
    <w:p w14:paraId="07ACC2EA" w14:textId="77777777" w:rsidR="00A23644" w:rsidRDefault="00AE0628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09BE301A" w14:textId="77777777" w:rsidR="00714B4A" w:rsidRDefault="00714B4A">
      <w:pPr>
        <w:pStyle w:val="a3"/>
        <w:spacing w:before="90"/>
        <w:ind w:left="1219"/>
      </w:pPr>
      <w:r>
        <w:t>Программа подготовки специалистов среднего звена по специальности 34.02.01 Сестринское дело</w:t>
      </w:r>
    </w:p>
    <w:p w14:paraId="6048058C" w14:textId="77777777" w:rsidR="00A23644" w:rsidRDefault="00AE0628">
      <w:pPr>
        <w:pStyle w:val="a3"/>
        <w:ind w:left="1219"/>
      </w:pPr>
      <w:r>
        <w:t>Раздел 1. Общие сведения</w:t>
      </w:r>
    </w:p>
    <w:p w14:paraId="4609BD3A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20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475217" w14:paraId="107E216D" w14:textId="77777777" w:rsidTr="001D171B">
        <w:trPr>
          <w:trHeight w:val="280"/>
        </w:trPr>
        <w:tc>
          <w:tcPr>
            <w:tcW w:w="454" w:type="dxa"/>
          </w:tcPr>
          <w:p w14:paraId="7EAD2D16" w14:textId="77777777" w:rsidR="00475217" w:rsidRDefault="00475217" w:rsidP="001D171B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54A7AF16" w14:textId="77777777" w:rsidR="00475217" w:rsidRDefault="00475217" w:rsidP="001D171B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3FF4AFD7" w14:textId="77777777" w:rsidR="00475217" w:rsidRDefault="00475217" w:rsidP="001D171B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290AA492" w14:textId="77777777" w:rsidR="00475217" w:rsidRDefault="00475217" w:rsidP="001D171B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18584A3C" w14:textId="77777777" w:rsidR="00475217" w:rsidRDefault="00475217" w:rsidP="001D171B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0E24A76F" w14:textId="77777777" w:rsidR="00475217" w:rsidRDefault="00475217" w:rsidP="001D171B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2F37F350" w14:textId="77777777" w:rsidR="00475217" w:rsidRDefault="00475217" w:rsidP="001D171B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75217" w14:paraId="14948292" w14:textId="77777777" w:rsidTr="001D171B">
        <w:trPr>
          <w:trHeight w:val="203"/>
        </w:trPr>
        <w:tc>
          <w:tcPr>
            <w:tcW w:w="454" w:type="dxa"/>
          </w:tcPr>
          <w:p w14:paraId="51D51283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7634031A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446802A4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653A33B4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04DE7056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648854F4" w14:textId="77777777" w:rsidR="00475217" w:rsidRDefault="00475217" w:rsidP="001D171B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5D2FF9F1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061E3B9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</w:tabs>
        <w:spacing w:before="118" w:after="35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A23644" w14:paraId="57B59E96" w14:textId="77777777">
        <w:trPr>
          <w:trHeight w:val="265"/>
        </w:trPr>
        <w:tc>
          <w:tcPr>
            <w:tcW w:w="8028" w:type="dxa"/>
          </w:tcPr>
          <w:p w14:paraId="6669EB06" w14:textId="77777777" w:rsidR="00A23644" w:rsidRDefault="00AE0628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</w:p>
        </w:tc>
        <w:tc>
          <w:tcPr>
            <w:tcW w:w="1756" w:type="dxa"/>
          </w:tcPr>
          <w:p w14:paraId="086A3593" w14:textId="77777777" w:rsidR="00A23644" w:rsidRPr="00475217" w:rsidRDefault="00AE0628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 w:rsidRPr="00475217">
              <w:rPr>
                <w:sz w:val="24"/>
                <w:u w:val="single"/>
              </w:rPr>
              <w:t>12 мая 2014</w:t>
            </w:r>
            <w:r w:rsidRPr="00475217">
              <w:rPr>
                <w:spacing w:val="-3"/>
                <w:sz w:val="24"/>
                <w:u w:val="single"/>
              </w:rPr>
              <w:t xml:space="preserve"> </w:t>
            </w:r>
            <w:r w:rsidRPr="00475217">
              <w:rPr>
                <w:sz w:val="24"/>
                <w:u w:val="single"/>
              </w:rPr>
              <w:t>г.</w:t>
            </w:r>
            <w:r w:rsidRPr="00475217"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6D960D8F" w14:textId="77777777" w:rsidR="00A23644" w:rsidRPr="00475217" w:rsidRDefault="00AE0628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 w:rsidRPr="00475217"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309319E4" w14:textId="77777777" w:rsidR="00A23644" w:rsidRPr="00475217" w:rsidRDefault="00AE0628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 w:rsidRPr="00475217">
              <w:rPr>
                <w:sz w:val="24"/>
                <w:u w:val="single"/>
              </w:rPr>
              <w:t>502</w:t>
            </w:r>
          </w:p>
        </w:tc>
        <w:tc>
          <w:tcPr>
            <w:tcW w:w="289" w:type="dxa"/>
          </w:tcPr>
          <w:p w14:paraId="16550BE2" w14:textId="77777777" w:rsidR="00A23644" w:rsidRDefault="00AE0628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6D91D740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5340"/>
          <w:tab w:val="left" w:pos="8948"/>
          <w:tab w:val="left" w:pos="15143"/>
        </w:tabs>
        <w:spacing w:before="129"/>
        <w:ind w:left="652" w:firstLine="566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29декабря 2012г. № 273-ФЗ «Об 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EFBAEA2" w14:textId="77777777" w:rsidR="00A23644" w:rsidRDefault="00AE0628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68674468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6550"/>
          <w:tab w:val="left" w:pos="8328"/>
          <w:tab w:val="left" w:pos="15143"/>
        </w:tabs>
        <w:spacing w:before="119"/>
        <w:ind w:left="652" w:firstLine="566"/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реестр примерных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 учитывается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CB83587" w14:textId="77777777" w:rsidR="00A23644" w:rsidRDefault="00AE0628">
      <w:pPr>
        <w:spacing w:before="30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21EA5D87" w14:textId="77777777" w:rsidR="00A23644" w:rsidRDefault="00A23644">
      <w:pPr>
        <w:rPr>
          <w:sz w:val="18"/>
        </w:rPr>
        <w:sectPr w:rsidR="00A23644">
          <w:type w:val="continuous"/>
          <w:pgSz w:w="16850" w:h="11910" w:orient="landscape"/>
          <w:pgMar w:top="640" w:right="0" w:bottom="280" w:left="480" w:header="720" w:footer="720" w:gutter="0"/>
          <w:cols w:space="720"/>
        </w:sectPr>
      </w:pPr>
    </w:p>
    <w:p w14:paraId="67EBC166" w14:textId="77777777" w:rsidR="00A23644" w:rsidRDefault="00A23644">
      <w:pPr>
        <w:pStyle w:val="a3"/>
        <w:spacing w:before="2"/>
        <w:rPr>
          <w:sz w:val="12"/>
        </w:rPr>
      </w:pPr>
    </w:p>
    <w:p w14:paraId="5A675BB1" w14:textId="77777777" w:rsidR="00A23644" w:rsidRDefault="00AE0628" w:rsidP="009F118E">
      <w:pPr>
        <w:pStyle w:val="a3"/>
        <w:spacing w:before="90"/>
        <w:ind w:left="652" w:firstLine="566"/>
      </w:pPr>
      <w:r>
        <w:t>2.3. Сведения о научно-педагогических работниках организации, участвующих в реализации образовательной программы, и лицах, при- влекаемых организацией к реализации образовательной программы на иных условиях, являющихся руководителями и(или) работниками иных</w:t>
      </w:r>
      <w:r w:rsidR="009F118E">
        <w:t xml:space="preserve"> </w:t>
      </w:r>
      <w:r>
        <w:t>организаций, осуществляющими трудовую деятельность в профессиональной сфере, соответствующей профессиональной деятельности, к ко- торой готовятся выпускники (далее – специалисты-практики):</w:t>
      </w:r>
    </w:p>
    <w:p w14:paraId="4A3575E2" w14:textId="77777777" w:rsidR="00A23644" w:rsidRDefault="00A23644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81"/>
        <w:gridCol w:w="3773"/>
        <w:gridCol w:w="2549"/>
        <w:gridCol w:w="3262"/>
        <w:gridCol w:w="2976"/>
      </w:tblGrid>
      <w:tr w:rsidR="00475217" w14:paraId="1A3942A5" w14:textId="77777777" w:rsidTr="001D171B">
        <w:trPr>
          <w:trHeight w:val="1242"/>
        </w:trPr>
        <w:tc>
          <w:tcPr>
            <w:tcW w:w="511" w:type="dxa"/>
          </w:tcPr>
          <w:p w14:paraId="7FF83E1B" w14:textId="77777777" w:rsidR="00475217" w:rsidRDefault="00475217" w:rsidP="001D171B">
            <w:pPr>
              <w:pStyle w:val="TableParagraph"/>
              <w:spacing w:before="2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2381" w:type="dxa"/>
          </w:tcPr>
          <w:p w14:paraId="71739E4C" w14:textId="77777777" w:rsidR="00475217" w:rsidRDefault="00475217" w:rsidP="001D171B">
            <w:pPr>
              <w:pStyle w:val="TableParagraph"/>
              <w:ind w:left="0"/>
              <w:rPr>
                <w:sz w:val="20"/>
              </w:rPr>
            </w:pPr>
          </w:p>
          <w:p w14:paraId="7B8CB9A0" w14:textId="77777777" w:rsidR="00475217" w:rsidRDefault="00475217" w:rsidP="001D171B">
            <w:pPr>
              <w:pStyle w:val="TableParagraph"/>
              <w:ind w:left="0"/>
              <w:rPr>
                <w:sz w:val="25"/>
              </w:rPr>
            </w:pPr>
          </w:p>
          <w:p w14:paraId="60BA1E3E" w14:textId="77777777" w:rsidR="00475217" w:rsidRDefault="00475217" w:rsidP="001D171B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Ф.И.О. специалиста-практика</w:t>
            </w:r>
          </w:p>
        </w:tc>
        <w:tc>
          <w:tcPr>
            <w:tcW w:w="3773" w:type="dxa"/>
          </w:tcPr>
          <w:p w14:paraId="5F2718BF" w14:textId="77777777" w:rsidR="00475217" w:rsidRDefault="00475217" w:rsidP="001D171B">
            <w:pPr>
              <w:pStyle w:val="TableParagraph"/>
              <w:spacing w:before="105"/>
              <w:ind w:left="93" w:right="78" w:hanging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организации, осуществляющей деятельность в профессиональной сфере, в ко- торой работает специалист-практик по основ- ному месту работы или на условиях внешнего штатного совместительства</w:t>
            </w:r>
          </w:p>
        </w:tc>
        <w:tc>
          <w:tcPr>
            <w:tcW w:w="2549" w:type="dxa"/>
          </w:tcPr>
          <w:p w14:paraId="79ED4AA0" w14:textId="77777777" w:rsidR="00475217" w:rsidRDefault="00475217" w:rsidP="001D171B">
            <w:pPr>
              <w:pStyle w:val="TableParagraph"/>
              <w:ind w:left="0"/>
              <w:rPr>
                <w:sz w:val="20"/>
              </w:rPr>
            </w:pPr>
          </w:p>
          <w:p w14:paraId="1F54C3E7" w14:textId="77777777" w:rsidR="00475217" w:rsidRDefault="00475217" w:rsidP="001D171B">
            <w:pPr>
              <w:pStyle w:val="TableParagraph"/>
              <w:ind w:left="0"/>
              <w:rPr>
                <w:sz w:val="16"/>
              </w:rPr>
            </w:pPr>
          </w:p>
          <w:p w14:paraId="11EC3E6D" w14:textId="77777777" w:rsidR="00475217" w:rsidRDefault="00475217" w:rsidP="001D171B">
            <w:pPr>
              <w:pStyle w:val="TableParagraph"/>
              <w:spacing w:before="1"/>
              <w:ind w:left="432" w:right="195" w:hanging="204"/>
              <w:rPr>
                <w:sz w:val="18"/>
              </w:rPr>
            </w:pPr>
            <w:r>
              <w:rPr>
                <w:sz w:val="18"/>
              </w:rPr>
              <w:t>Занимаемая специалистом- практиком должность</w:t>
            </w:r>
          </w:p>
        </w:tc>
        <w:tc>
          <w:tcPr>
            <w:tcW w:w="3262" w:type="dxa"/>
          </w:tcPr>
          <w:p w14:paraId="2F239658" w14:textId="77777777" w:rsidR="00475217" w:rsidRDefault="00475217" w:rsidP="001D171B">
            <w:pPr>
              <w:pStyle w:val="TableParagraph"/>
              <w:spacing w:before="105"/>
              <w:ind w:left="25" w:right="12"/>
              <w:jc w:val="center"/>
              <w:rPr>
                <w:sz w:val="18"/>
              </w:rPr>
            </w:pPr>
            <w:r>
              <w:rPr>
                <w:sz w:val="18"/>
              </w:rPr>
              <w:t>Период работы в организации, осуществ- ляющей деятельность в профессиональ- ной сфере, соответствующей профессио- нальной деятельности, к которой гото- вится выпускник</w:t>
            </w:r>
          </w:p>
        </w:tc>
        <w:tc>
          <w:tcPr>
            <w:tcW w:w="2976" w:type="dxa"/>
          </w:tcPr>
          <w:p w14:paraId="034B7109" w14:textId="77777777" w:rsidR="00475217" w:rsidRDefault="00475217" w:rsidP="001D171B">
            <w:pPr>
              <w:pStyle w:val="TableParagraph"/>
              <w:spacing w:before="2"/>
              <w:ind w:left="56" w:right="33" w:hanging="10"/>
              <w:jc w:val="both"/>
              <w:rPr>
                <w:sz w:val="18"/>
              </w:rPr>
            </w:pPr>
            <w:r>
              <w:rPr>
                <w:sz w:val="18"/>
              </w:rPr>
              <w:t>Общий трудовой стаж работы в орга- низациях, осуществляющих деятель- ность в профессиональной сфере, со- ответствующей профессиональной</w:t>
            </w:r>
          </w:p>
          <w:p w14:paraId="003C0931" w14:textId="77777777" w:rsidR="00475217" w:rsidRDefault="00475217" w:rsidP="001D171B">
            <w:pPr>
              <w:pStyle w:val="TableParagraph"/>
              <w:spacing w:before="3" w:line="206" w:lineRule="exact"/>
              <w:ind w:left="1069" w:right="142" w:hanging="917"/>
              <w:jc w:val="both"/>
              <w:rPr>
                <w:sz w:val="18"/>
              </w:rPr>
            </w:pPr>
            <w:r>
              <w:rPr>
                <w:sz w:val="18"/>
              </w:rPr>
              <w:t>деятельности, к которой готовится выпускник</w:t>
            </w:r>
          </w:p>
        </w:tc>
      </w:tr>
      <w:tr w:rsidR="00475217" w14:paraId="32B90EBD" w14:textId="77777777" w:rsidTr="001D171B">
        <w:trPr>
          <w:trHeight w:val="204"/>
        </w:trPr>
        <w:tc>
          <w:tcPr>
            <w:tcW w:w="511" w:type="dxa"/>
          </w:tcPr>
          <w:p w14:paraId="21BE7400" w14:textId="77777777" w:rsidR="00475217" w:rsidRDefault="00475217" w:rsidP="001D171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</w:tcPr>
          <w:p w14:paraId="2274F932" w14:textId="77777777" w:rsidR="00475217" w:rsidRDefault="00475217" w:rsidP="001D171B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3" w:type="dxa"/>
          </w:tcPr>
          <w:p w14:paraId="7C88BACB" w14:textId="77777777" w:rsidR="00475217" w:rsidRDefault="00475217" w:rsidP="001D17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49" w:type="dxa"/>
          </w:tcPr>
          <w:p w14:paraId="2472F077" w14:textId="77777777" w:rsidR="00475217" w:rsidRDefault="00475217" w:rsidP="001D171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2" w:type="dxa"/>
          </w:tcPr>
          <w:p w14:paraId="687FBC4D" w14:textId="77777777" w:rsidR="00475217" w:rsidRDefault="00475217" w:rsidP="001D171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767C339" w14:textId="77777777" w:rsidR="00475217" w:rsidRDefault="00475217" w:rsidP="001D17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75217" w14:paraId="7215DCDC" w14:textId="77777777" w:rsidTr="001D171B">
        <w:trPr>
          <w:trHeight w:val="619"/>
        </w:trPr>
        <w:tc>
          <w:tcPr>
            <w:tcW w:w="511" w:type="dxa"/>
          </w:tcPr>
          <w:p w14:paraId="007748DF" w14:textId="77777777" w:rsidR="00475217" w:rsidRDefault="00475217" w:rsidP="001D171B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</w:tcPr>
          <w:p w14:paraId="7B334F2D" w14:textId="77777777" w:rsidR="00475217" w:rsidRDefault="00475217" w:rsidP="001D171B">
            <w:pPr>
              <w:pStyle w:val="TableParagraph"/>
              <w:ind w:right="923"/>
              <w:rPr>
                <w:sz w:val="18"/>
              </w:rPr>
            </w:pPr>
            <w:r>
              <w:rPr>
                <w:sz w:val="18"/>
              </w:rPr>
              <w:t>Шутова Ирина Васильевна</w:t>
            </w:r>
          </w:p>
        </w:tc>
        <w:tc>
          <w:tcPr>
            <w:tcW w:w="3773" w:type="dxa"/>
          </w:tcPr>
          <w:p w14:paraId="7A716C14" w14:textId="77777777" w:rsidR="00475217" w:rsidRPr="00DF47A1" w:rsidRDefault="00475217" w:rsidP="001D171B">
            <w:pPr>
              <w:pStyle w:val="TableParagraph"/>
              <w:ind w:left="29" w:right="-22"/>
              <w:rPr>
                <w:sz w:val="18"/>
                <w:highlight w:val="yellow"/>
              </w:rPr>
            </w:pPr>
            <w:r w:rsidRPr="00DF47A1">
              <w:rPr>
                <w:sz w:val="18"/>
              </w:rPr>
              <w:t>ГБУЗ СК «Городская клиническая больница №3» города Ставрополя</w:t>
            </w:r>
          </w:p>
        </w:tc>
        <w:tc>
          <w:tcPr>
            <w:tcW w:w="2549" w:type="dxa"/>
          </w:tcPr>
          <w:p w14:paraId="6C4C34DF" w14:textId="77777777" w:rsidR="00475217" w:rsidRDefault="00475217" w:rsidP="001D171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</w:tcPr>
          <w:p w14:paraId="429547B9" w14:textId="77777777" w:rsidR="00475217" w:rsidRPr="00DF47A1" w:rsidRDefault="00475217" w:rsidP="001D171B">
            <w:pPr>
              <w:pStyle w:val="TableParagraph"/>
              <w:spacing w:line="205" w:lineRule="exact"/>
              <w:ind w:left="25" w:right="8"/>
              <w:jc w:val="center"/>
              <w:rPr>
                <w:sz w:val="18"/>
              </w:rPr>
            </w:pPr>
            <w:r w:rsidRPr="00DF47A1">
              <w:rPr>
                <w:sz w:val="18"/>
              </w:rPr>
              <w:t>12 лет</w:t>
            </w:r>
          </w:p>
        </w:tc>
        <w:tc>
          <w:tcPr>
            <w:tcW w:w="2976" w:type="dxa"/>
          </w:tcPr>
          <w:p w14:paraId="73ED4FA8" w14:textId="77777777" w:rsidR="00475217" w:rsidRPr="00E15CC5" w:rsidRDefault="00475217" w:rsidP="001D171B">
            <w:pPr>
              <w:pStyle w:val="TableParagraph"/>
              <w:spacing w:line="205" w:lineRule="exact"/>
              <w:ind w:left="1225" w:right="1215"/>
              <w:jc w:val="center"/>
              <w:rPr>
                <w:sz w:val="18"/>
              </w:rPr>
            </w:pPr>
            <w:r w:rsidRPr="00E15CC5">
              <w:rPr>
                <w:sz w:val="18"/>
              </w:rPr>
              <w:t>1 года</w:t>
            </w:r>
          </w:p>
        </w:tc>
      </w:tr>
      <w:tr w:rsidR="00475217" w14:paraId="3CBC7401" w14:textId="77777777" w:rsidTr="001D171B">
        <w:trPr>
          <w:trHeight w:val="621"/>
        </w:trPr>
        <w:tc>
          <w:tcPr>
            <w:tcW w:w="511" w:type="dxa"/>
          </w:tcPr>
          <w:p w14:paraId="4BC6D570" w14:textId="77777777" w:rsidR="00475217" w:rsidRDefault="00475217" w:rsidP="001D17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</w:tcPr>
          <w:p w14:paraId="25F70AB9" w14:textId="77777777" w:rsidR="00475217" w:rsidRDefault="00475217" w:rsidP="001D171B">
            <w:pPr>
              <w:pStyle w:val="TableParagraph"/>
              <w:ind w:right="949"/>
              <w:rPr>
                <w:sz w:val="18"/>
              </w:rPr>
            </w:pPr>
            <w:r>
              <w:rPr>
                <w:sz w:val="18"/>
              </w:rPr>
              <w:t>Волобуева Наталья Владимировна</w:t>
            </w:r>
          </w:p>
        </w:tc>
        <w:tc>
          <w:tcPr>
            <w:tcW w:w="3773" w:type="dxa"/>
          </w:tcPr>
          <w:p w14:paraId="1163174D" w14:textId="77777777" w:rsidR="00475217" w:rsidRPr="00AE0628" w:rsidRDefault="00475217" w:rsidP="001D171B">
            <w:pPr>
              <w:pStyle w:val="TableParagraph"/>
              <w:ind w:left="29"/>
              <w:rPr>
                <w:sz w:val="18"/>
                <w:highlight w:val="yellow"/>
              </w:rPr>
            </w:pPr>
            <w:r w:rsidRPr="00DF60BC">
              <w:rPr>
                <w:sz w:val="18"/>
              </w:rPr>
              <w:t>ГБУЗ СК «Шпаковская центральная районная больница» город Михайловск</w:t>
            </w:r>
          </w:p>
        </w:tc>
        <w:tc>
          <w:tcPr>
            <w:tcW w:w="2549" w:type="dxa"/>
          </w:tcPr>
          <w:p w14:paraId="2181B260" w14:textId="77777777" w:rsidR="00475217" w:rsidRPr="00AE0628" w:rsidRDefault="00475217" w:rsidP="001D171B">
            <w:pPr>
              <w:pStyle w:val="TableParagraph"/>
              <w:spacing w:line="207" w:lineRule="exact"/>
              <w:ind w:left="29"/>
              <w:rPr>
                <w:sz w:val="18"/>
                <w:highlight w:val="yellow"/>
              </w:rPr>
            </w:pPr>
            <w:r w:rsidRPr="00AE0628"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</w:tcPr>
          <w:p w14:paraId="07A4D8B5" w14:textId="77777777" w:rsidR="00475217" w:rsidRPr="00DF47A1" w:rsidRDefault="00475217" w:rsidP="001D171B">
            <w:pPr>
              <w:pStyle w:val="TableParagraph"/>
              <w:spacing w:line="207" w:lineRule="exact"/>
              <w:ind w:left="25" w:right="10"/>
              <w:jc w:val="center"/>
              <w:rPr>
                <w:sz w:val="18"/>
              </w:rPr>
            </w:pPr>
            <w:r w:rsidRPr="00DF47A1">
              <w:rPr>
                <w:sz w:val="18"/>
              </w:rPr>
              <w:t>10 год</w:t>
            </w:r>
          </w:p>
        </w:tc>
        <w:tc>
          <w:tcPr>
            <w:tcW w:w="2976" w:type="dxa"/>
          </w:tcPr>
          <w:p w14:paraId="5A1A4456" w14:textId="77777777" w:rsidR="00475217" w:rsidRPr="00E15CC5" w:rsidRDefault="00475217" w:rsidP="001D171B">
            <w:pPr>
              <w:pStyle w:val="TableParagraph"/>
              <w:spacing w:line="207" w:lineRule="exact"/>
              <w:ind w:left="1229" w:right="1215"/>
              <w:jc w:val="center"/>
              <w:rPr>
                <w:sz w:val="18"/>
              </w:rPr>
            </w:pPr>
            <w:r w:rsidRPr="00E15CC5">
              <w:rPr>
                <w:sz w:val="18"/>
              </w:rPr>
              <w:t>1 год</w:t>
            </w:r>
          </w:p>
        </w:tc>
      </w:tr>
    </w:tbl>
    <w:p w14:paraId="24BB1F42" w14:textId="77777777" w:rsidR="00A23644" w:rsidRDefault="00A23644">
      <w:pPr>
        <w:pStyle w:val="a3"/>
        <w:spacing w:before="2"/>
        <w:rPr>
          <w:sz w:val="29"/>
        </w:rPr>
      </w:pPr>
    </w:p>
    <w:p w14:paraId="39AAF919" w14:textId="77777777" w:rsidR="00A23644" w:rsidRDefault="00AE0628">
      <w:pPr>
        <w:pStyle w:val="a3"/>
        <w:ind w:left="1219"/>
      </w:pPr>
      <w:r>
        <w:t>Раздел 3. Материально-технические условия реализации образовательной программы:</w:t>
      </w:r>
    </w:p>
    <w:p w14:paraId="6F2310EA" w14:textId="77777777" w:rsidR="00A23644" w:rsidRDefault="00A23644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800"/>
        <w:gridCol w:w="6097"/>
        <w:gridCol w:w="5103"/>
      </w:tblGrid>
      <w:tr w:rsidR="006F6708" w14:paraId="15ADB915" w14:textId="77777777" w:rsidTr="00262206">
        <w:trPr>
          <w:trHeight w:val="1033"/>
        </w:trPr>
        <w:tc>
          <w:tcPr>
            <w:tcW w:w="456" w:type="dxa"/>
          </w:tcPr>
          <w:p w14:paraId="2F4CE33C" w14:textId="77777777" w:rsidR="006F6708" w:rsidRDefault="006F6708" w:rsidP="00262206">
            <w:pPr>
              <w:pStyle w:val="TableParagraph"/>
              <w:ind w:left="182" w:right="38" w:hanging="113"/>
              <w:rPr>
                <w:sz w:val="18"/>
              </w:rPr>
            </w:pPr>
            <w:r>
              <w:rPr>
                <w:sz w:val="18"/>
              </w:rPr>
              <w:t>№п/ п</w:t>
            </w:r>
          </w:p>
        </w:tc>
        <w:tc>
          <w:tcPr>
            <w:tcW w:w="3800" w:type="dxa"/>
          </w:tcPr>
          <w:p w14:paraId="33B642F3" w14:textId="77777777" w:rsidR="006F6708" w:rsidRDefault="006F6708" w:rsidP="00262206">
            <w:pPr>
              <w:pStyle w:val="TableParagraph"/>
              <w:ind w:left="25" w:right="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учебных предметов, курсов, дис- циплин (модулей), практики, иных видов учеб- ной деятельности, предусмотренных учебным планом образовательной программы</w:t>
            </w:r>
          </w:p>
        </w:tc>
        <w:tc>
          <w:tcPr>
            <w:tcW w:w="6097" w:type="dxa"/>
          </w:tcPr>
          <w:p w14:paraId="7233290F" w14:textId="77777777" w:rsidR="006F6708" w:rsidRDefault="006F6708" w:rsidP="00262206">
            <w:pPr>
              <w:pStyle w:val="TableParagraph"/>
              <w:ind w:left="43" w:right="3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самостоя- тельной работы, с указанием перечня основного оборудования, учебно- наглядных пособий и используемого программного обеспечения</w:t>
            </w:r>
          </w:p>
        </w:tc>
        <w:tc>
          <w:tcPr>
            <w:tcW w:w="5103" w:type="dxa"/>
          </w:tcPr>
          <w:p w14:paraId="2FBB1AEA" w14:textId="77777777" w:rsidR="006F6708" w:rsidRDefault="006F6708" w:rsidP="00262206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кото-</w:t>
            </w:r>
          </w:p>
          <w:p w14:paraId="38043D3A" w14:textId="77777777" w:rsidR="006F6708" w:rsidRDefault="006F6708" w:rsidP="00262206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рой заключен договор)</w:t>
            </w:r>
          </w:p>
        </w:tc>
      </w:tr>
      <w:tr w:rsidR="006F6708" w14:paraId="7438A841" w14:textId="77777777" w:rsidTr="00262206">
        <w:trPr>
          <w:trHeight w:val="206"/>
        </w:trPr>
        <w:tc>
          <w:tcPr>
            <w:tcW w:w="456" w:type="dxa"/>
          </w:tcPr>
          <w:p w14:paraId="44A21A65" w14:textId="77777777" w:rsidR="006F6708" w:rsidRDefault="006F6708" w:rsidP="00262206"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0" w:type="dxa"/>
          </w:tcPr>
          <w:p w14:paraId="19DB5E46" w14:textId="77777777" w:rsidR="006F6708" w:rsidRDefault="006F6708" w:rsidP="0026220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7" w:type="dxa"/>
          </w:tcPr>
          <w:p w14:paraId="0FBC6525" w14:textId="77777777" w:rsidR="006F6708" w:rsidRDefault="006F6708" w:rsidP="00262206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03" w:type="dxa"/>
          </w:tcPr>
          <w:p w14:paraId="4980FB62" w14:textId="77777777" w:rsidR="006F6708" w:rsidRDefault="006F6708" w:rsidP="0026220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F6708" w:rsidRPr="005C3015" w14:paraId="17E25839" w14:textId="77777777" w:rsidTr="00262206">
        <w:trPr>
          <w:trHeight w:val="206"/>
        </w:trPr>
        <w:tc>
          <w:tcPr>
            <w:tcW w:w="456" w:type="dxa"/>
          </w:tcPr>
          <w:p w14:paraId="3C9BB4A8" w14:textId="77777777" w:rsidR="006F6708" w:rsidRPr="005C3015" w:rsidRDefault="006F6708" w:rsidP="00262206">
            <w:pPr>
              <w:pStyle w:val="TableParagraph"/>
              <w:spacing w:line="186" w:lineRule="exact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14:paraId="3C6E725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ПМ.04 Выполнение работ по должности служащего Младшая медицинская сестра по уходу за больными</w:t>
            </w:r>
          </w:p>
          <w:p w14:paraId="742631C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МДК.04.02 Безопасная среда для пациента и персонала</w:t>
            </w:r>
          </w:p>
          <w:p w14:paraId="784F7607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МДК.04.01 Теория и практика сестринского дела</w:t>
            </w:r>
          </w:p>
          <w:p w14:paraId="1B6FDE4F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МДК.0</w:t>
            </w:r>
            <w:r>
              <w:rPr>
                <w:sz w:val="18"/>
                <w:szCs w:val="18"/>
              </w:rPr>
              <w:t>4</w:t>
            </w:r>
            <w:r w:rsidRPr="008D59E9">
              <w:rPr>
                <w:sz w:val="18"/>
                <w:szCs w:val="18"/>
              </w:rPr>
              <w:t>.03 Технология оказания медицинских услуг</w:t>
            </w:r>
          </w:p>
          <w:p w14:paraId="2DB0489A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5EDE15DC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УП.04.01 Безопасная среда для пациента и персонала</w:t>
            </w:r>
          </w:p>
          <w:p w14:paraId="08F97191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03 Основы патологии</w:t>
            </w:r>
          </w:p>
        </w:tc>
        <w:tc>
          <w:tcPr>
            <w:tcW w:w="6097" w:type="dxa"/>
          </w:tcPr>
          <w:p w14:paraId="6486769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сестринского дела. Основ патологии. Общественное здоровье и здравоохранение</w:t>
            </w:r>
            <w:r w:rsidRPr="008D59E9">
              <w:rPr>
                <w:sz w:val="18"/>
                <w:szCs w:val="18"/>
              </w:rPr>
              <w:t>.</w:t>
            </w:r>
          </w:p>
          <w:p w14:paraId="158000B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6AA8CE2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Здоровье и его основные характеристики -1 шт;</w:t>
            </w:r>
          </w:p>
          <w:p w14:paraId="68F9FEF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Рациональное питание -1шт;</w:t>
            </w:r>
          </w:p>
          <w:p w14:paraId="59B8390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0B70AAD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7C55F5A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Детский возраст -1 шт;</w:t>
            </w:r>
          </w:p>
          <w:p w14:paraId="08BD1C4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Зрелый возраст -1шт;</w:t>
            </w:r>
          </w:p>
          <w:p w14:paraId="59F35E5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Пожилой возраст -1шт.</w:t>
            </w:r>
          </w:p>
          <w:p w14:paraId="6877C59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 :</w:t>
            </w:r>
          </w:p>
          <w:p w14:paraId="55E4075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группы здоровья;</w:t>
            </w:r>
          </w:p>
          <w:p w14:paraId="27FAC4D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типа дыхания, подсчет ЧДД ;</w:t>
            </w:r>
          </w:p>
          <w:p w14:paraId="5A5E27F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69305A5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Измерение массы тела грудного ребенка;</w:t>
            </w:r>
          </w:p>
        </w:tc>
        <w:tc>
          <w:tcPr>
            <w:tcW w:w="5103" w:type="dxa"/>
          </w:tcPr>
          <w:p w14:paraId="7F05AD9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356245 Ставропольский край, г. Михайловск, ул. Новая 10, кабинет № 1</w:t>
            </w:r>
          </w:p>
        </w:tc>
      </w:tr>
      <w:tr w:rsidR="006F6708" w:rsidRPr="005C3015" w14:paraId="2A55D930" w14:textId="77777777" w:rsidTr="00262206">
        <w:trPr>
          <w:trHeight w:val="206"/>
        </w:trPr>
        <w:tc>
          <w:tcPr>
            <w:tcW w:w="456" w:type="dxa"/>
          </w:tcPr>
          <w:p w14:paraId="615F43AB" w14:textId="77777777" w:rsidR="006F6708" w:rsidRPr="005C3015" w:rsidRDefault="006F6708" w:rsidP="00262206">
            <w:pPr>
              <w:pStyle w:val="TableParagraph"/>
              <w:spacing w:line="186" w:lineRule="exact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EB3E378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ПМ.02 Участие в лечебно-диагностическом и реабилитационном процессах</w:t>
            </w:r>
          </w:p>
          <w:p w14:paraId="762A3F18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4DC36704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5C53E27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УП.02.01 Сестринский уход при различных </w:t>
            </w:r>
            <w:r w:rsidRPr="008D59E9">
              <w:rPr>
                <w:sz w:val="18"/>
                <w:szCs w:val="18"/>
              </w:rPr>
              <w:lastRenderedPageBreak/>
              <w:t>заболеваниях и состояниях</w:t>
            </w:r>
          </w:p>
          <w:p w14:paraId="1924ADAE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УП.02.02 Основы реабилитации</w:t>
            </w:r>
          </w:p>
          <w:p w14:paraId="2F279EA4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1DFDB66C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 03.01 Основы</w:t>
            </w:r>
          </w:p>
          <w:p w14:paraId="294C1398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реаниматологии</w:t>
            </w:r>
          </w:p>
          <w:p w14:paraId="66987732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 03.02 Медицина</w:t>
            </w:r>
          </w:p>
          <w:p w14:paraId="0221B639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катастроф</w:t>
            </w:r>
          </w:p>
          <w:p w14:paraId="6258624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УП. 03.01 Оказание</w:t>
            </w:r>
          </w:p>
          <w:p w14:paraId="73BE1E45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доврачебной медицинской</w:t>
            </w:r>
          </w:p>
          <w:p w14:paraId="5F9C38EC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помощи при неотложных состояниях</w:t>
            </w:r>
          </w:p>
          <w:p w14:paraId="07409951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54467B4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</w:tcPr>
          <w:p w14:paraId="2EF39414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lastRenderedPageBreak/>
              <w:t xml:space="preserve">Кабинет сестринского дела. Основ реаниматологии. </w:t>
            </w:r>
            <w:r>
              <w:rPr>
                <w:b/>
                <w:sz w:val="18"/>
                <w:szCs w:val="18"/>
              </w:rPr>
              <w:t xml:space="preserve">Основы реабилитации. </w:t>
            </w:r>
          </w:p>
          <w:p w14:paraId="51849BD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Шкаф- 5шт;</w:t>
            </w:r>
          </w:p>
          <w:p w14:paraId="675B08A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Стол  -8шт с посадочным местом -16;</w:t>
            </w:r>
          </w:p>
          <w:p w14:paraId="2A68CDE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Стул ученический -16 шт;</w:t>
            </w:r>
          </w:p>
          <w:p w14:paraId="11B111A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 преподавателя — 1 шт;</w:t>
            </w:r>
          </w:p>
          <w:p w14:paraId="5100217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Стул преподавателя — 1 шт;</w:t>
            </w:r>
          </w:p>
          <w:p w14:paraId="0D10C99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Доска классная — 1 шт;</w:t>
            </w:r>
          </w:p>
          <w:p w14:paraId="58128D4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Кушетка  медицинская — 1 шт;</w:t>
            </w:r>
          </w:p>
          <w:p w14:paraId="5AC1E9E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Носилки санитарные- 1шт;</w:t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</w:p>
          <w:p w14:paraId="5C3817D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Весы медицинские 1 шт;</w:t>
            </w:r>
          </w:p>
          <w:p w14:paraId="6EF77EC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Ростомер (горизонтальный и вертикальный) 1 шт; </w:t>
            </w:r>
          </w:p>
          <w:p w14:paraId="27C772C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Физиотерапевтический аппарат Амплипульс -1 шт;</w:t>
            </w:r>
          </w:p>
          <w:p w14:paraId="298C32D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Негатоскоп _ 1 шт;</w:t>
            </w:r>
          </w:p>
          <w:p w14:paraId="0287FC9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Система для капельного внутривенного введения жидкости одноразовая  5 шт;</w:t>
            </w:r>
          </w:p>
          <w:p w14:paraId="35F1D81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Средство для дезинфекции поверхностей 1 шт;</w:t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</w:p>
          <w:p w14:paraId="19FBBCC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Стационарное учебное оборудование:</w:t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  <w:r w:rsidRPr="008D59E9">
              <w:rPr>
                <w:sz w:val="18"/>
                <w:szCs w:val="18"/>
              </w:rPr>
              <w:tab/>
            </w:r>
          </w:p>
          <w:p w14:paraId="698607A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Столик для инструментов (манипуляционный столик) 1шт;</w:t>
            </w:r>
          </w:p>
          <w:p w14:paraId="55E0074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 для перевязочного материала 1 шт;</w:t>
            </w:r>
          </w:p>
          <w:p w14:paraId="0E8318F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Медицинский инструментарий: </w:t>
            </w:r>
          </w:p>
          <w:p w14:paraId="56607E3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Перчатки латексные хирургические — 4 шт;</w:t>
            </w:r>
          </w:p>
          <w:p w14:paraId="4ED7B5D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Перчатки смотревые -2 шт;</w:t>
            </w:r>
          </w:p>
          <w:p w14:paraId="4467BE1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Вакутейнер — 50 шт;</w:t>
            </w:r>
          </w:p>
          <w:p w14:paraId="5AF5438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Иглы хирургические с шовным материалом — 2 коробки;</w:t>
            </w:r>
          </w:p>
          <w:p w14:paraId="0E2CD94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Одноразовый набор для гинекологического осмотра -20 шт;</w:t>
            </w:r>
          </w:p>
          <w:p w14:paraId="699851F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Предметные стекла — 10 шт;</w:t>
            </w:r>
          </w:p>
          <w:p w14:paraId="138D03B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Штатив с пробирками — 2 шт;</w:t>
            </w:r>
          </w:p>
          <w:p w14:paraId="23D34F0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Контейнер для сбора отходов  класса Б с иглоотсекателем —</w:t>
            </w:r>
          </w:p>
          <w:p w14:paraId="7C8C96F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5 шт;</w:t>
            </w:r>
          </w:p>
          <w:p w14:paraId="388760A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Пакеты ламинированные для стерилизации — 100 шт;</w:t>
            </w:r>
          </w:p>
          <w:p w14:paraId="3C9312F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Крафт — пакеты для стерилизации  - 100 шт;</w:t>
            </w:r>
          </w:p>
          <w:p w14:paraId="714BB86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Воздушный стерилизатор (сухожаровой шкаф) — 1 шт;</w:t>
            </w:r>
          </w:p>
          <w:p w14:paraId="00EEB22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Лоток медицинский почкообразный — 4 шт;</w:t>
            </w:r>
          </w:p>
          <w:p w14:paraId="6035F89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Пинцет анатомический — 2 шт;</w:t>
            </w:r>
          </w:p>
          <w:p w14:paraId="118F3C1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Инфузионные системы — 10 шт;</w:t>
            </w:r>
          </w:p>
          <w:p w14:paraId="3F01CF6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Скальпель  одноразовый стерильный — 2 шт;</w:t>
            </w:r>
          </w:p>
          <w:p w14:paraId="437E2BA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Кровезаменители для парентерального питания (5% глюкоза) — 4 шт;</w:t>
            </w:r>
          </w:p>
          <w:p w14:paraId="5A5CCCC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Кровезаменители для поддержания кислотно- щелочного равновесия (раствор Ринге-ра) — 2 ШТ;</w:t>
            </w:r>
          </w:p>
          <w:p w14:paraId="3529C45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Стеклянные флаконы для взятия мочи по Земницкому — 8 шт;</w:t>
            </w:r>
          </w:p>
          <w:p w14:paraId="1E5E1EB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Подкладное судно — 1 шт;</w:t>
            </w:r>
          </w:p>
          <w:p w14:paraId="1BCD158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Грелка резиновая  - 1 шт;</w:t>
            </w:r>
          </w:p>
          <w:p w14:paraId="25C03EC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Зонд желудочный толстый одноразовый стерильный -10 шт;</w:t>
            </w:r>
          </w:p>
          <w:p w14:paraId="5B35247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Зонд желудочный  тонкий одноразовый стерильный — 10 шт;</w:t>
            </w:r>
          </w:p>
          <w:p w14:paraId="20C5EB9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Катетер мочевой одноразовый стерильный — 10 шт;</w:t>
            </w:r>
          </w:p>
          <w:p w14:paraId="63EABB7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Ингаляционная  маска — 3 шт;</w:t>
            </w:r>
          </w:p>
          <w:p w14:paraId="3F26C15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Шприцы Жане одноразовые стерильные (150 мл)- 2 шт;</w:t>
            </w:r>
          </w:p>
          <w:p w14:paraId="4CD4CD4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Одноразовые шприцы разного объема -100 шт;</w:t>
            </w:r>
          </w:p>
          <w:p w14:paraId="1AD4C58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Индивидуальные  лотки с крышкой для инструментарий —</w:t>
            </w:r>
          </w:p>
          <w:p w14:paraId="6FA9F17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5 шт;</w:t>
            </w:r>
          </w:p>
          <w:p w14:paraId="65A0D83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Подкладные пленки ( одноразовые) — 10 шт;</w:t>
            </w:r>
          </w:p>
          <w:p w14:paraId="66929CC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Одноразовые простыни — 4 шт;</w:t>
            </w:r>
          </w:p>
          <w:p w14:paraId="2194607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Жгут для  в/в инъекций — 5 шт;</w:t>
            </w:r>
          </w:p>
          <w:p w14:paraId="5446AD7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Жгут кровоостанавливающий — 2 шт;</w:t>
            </w:r>
          </w:p>
          <w:p w14:paraId="3678C8E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Одноразовое полотенце — 4 шт;</w:t>
            </w:r>
          </w:p>
          <w:p w14:paraId="52C1161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Одноразовые стерильные маски — 30 шт;</w:t>
            </w:r>
          </w:p>
          <w:p w14:paraId="547A7DE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Очки пластиковые  - 2 шт;</w:t>
            </w:r>
          </w:p>
          <w:p w14:paraId="7A3DBEB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Система для взятие крови  из вены — 100 шт;</w:t>
            </w:r>
          </w:p>
          <w:p w14:paraId="2DC9851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Спиртовые салфетки — 60 шт;</w:t>
            </w:r>
          </w:p>
          <w:p w14:paraId="27036F5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фантомы:</w:t>
            </w:r>
          </w:p>
          <w:p w14:paraId="49D327F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манекен для обработки навыков сердечно-легочной реанимации ТОРС -2шт;</w:t>
            </w:r>
          </w:p>
          <w:p w14:paraId="44B1BE0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Тренажер для обработки навыков родоразрешения при трудных родах 1шт;</w:t>
            </w:r>
          </w:p>
          <w:p w14:paraId="71D4A17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Универсальный  многофункциональный манекен взрослого человека для обработки (п/к,в/м инъекций, реанимационных мероприятий, катетеризации мочевого пузыря с элементами ухода, постановки клизм. Симулятор ухода за больными S 201 -1 шт; </w:t>
            </w:r>
          </w:p>
          <w:p w14:paraId="0543E4B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Тренажер  руки для измерения артериального давления (взрослый) 1 щт;</w:t>
            </w:r>
          </w:p>
          <w:p w14:paraId="18A941A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Тренажер для навыков введения внутривенной инъекции (рука от плеча до кисти)1 -шт;</w:t>
            </w:r>
          </w:p>
          <w:p w14:paraId="3047837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фантом руки (детский)1 шт</w:t>
            </w:r>
          </w:p>
          <w:p w14:paraId="428B857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7D8BC4C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Набор реактивов для определения группы крови по системе АВО и Rh- фактору- 1 шт;</w:t>
            </w:r>
          </w:p>
          <w:p w14:paraId="7609CA8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Пипетки мерные -  3 шт;</w:t>
            </w:r>
          </w:p>
          <w:p w14:paraId="70AAB59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Предметные стекла — 5 шт;</w:t>
            </w:r>
          </w:p>
          <w:p w14:paraId="60045B8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Перчатки одноразовые стерильные -  20 шт;</w:t>
            </w:r>
          </w:p>
          <w:p w14:paraId="2237705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Салфетки одноразовые стерильные — 10 шт;</w:t>
            </w:r>
          </w:p>
          <w:p w14:paraId="43DE1CA3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Индикаторы стирильности</w:t>
            </w:r>
          </w:p>
        </w:tc>
        <w:tc>
          <w:tcPr>
            <w:tcW w:w="5103" w:type="dxa"/>
            <w:shd w:val="clear" w:color="auto" w:fill="auto"/>
          </w:tcPr>
          <w:p w14:paraId="3AFD814A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№3</w:t>
            </w:r>
          </w:p>
        </w:tc>
      </w:tr>
      <w:tr w:rsidR="006F6708" w:rsidRPr="005C3015" w14:paraId="646910C5" w14:textId="77777777" w:rsidTr="00262206">
        <w:trPr>
          <w:trHeight w:val="206"/>
        </w:trPr>
        <w:tc>
          <w:tcPr>
            <w:tcW w:w="456" w:type="dxa"/>
          </w:tcPr>
          <w:p w14:paraId="3A79D018" w14:textId="77777777" w:rsidR="006F6708" w:rsidRPr="005C3015" w:rsidRDefault="006F6708" w:rsidP="00262206">
            <w:pPr>
              <w:pStyle w:val="TableParagraph"/>
              <w:spacing w:line="186" w:lineRule="exact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00" w:type="dxa"/>
          </w:tcPr>
          <w:p w14:paraId="6E30F166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ОП.07 Фармакология</w:t>
            </w:r>
          </w:p>
        </w:tc>
        <w:tc>
          <w:tcPr>
            <w:tcW w:w="6097" w:type="dxa"/>
          </w:tcPr>
          <w:p w14:paraId="66A9B73C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фармакологии (лекционный)</w:t>
            </w:r>
          </w:p>
          <w:p w14:paraId="17E7694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 -1  шт;;</w:t>
            </w:r>
          </w:p>
          <w:p w14:paraId="23BE21D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Столы ученические - 12 шт;</w:t>
            </w:r>
          </w:p>
          <w:p w14:paraId="5024B0D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 для преподавателя; 1 шт</w:t>
            </w:r>
          </w:p>
          <w:p w14:paraId="2AA0CE0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Ученический стул  -  24;</w:t>
            </w:r>
          </w:p>
          <w:p w14:paraId="760C6C3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Преподавательский стул — 1 шт.</w:t>
            </w:r>
          </w:p>
          <w:p w14:paraId="55A017A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Классная доска. 1 шт</w:t>
            </w:r>
          </w:p>
          <w:p w14:paraId="79B838C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Должностные обязанности фармацевта.- 1 шт.</w:t>
            </w:r>
          </w:p>
          <w:p w14:paraId="2B68408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Демонстрационные муляжи лекарственных препаратов:</w:t>
            </w:r>
          </w:p>
          <w:p w14:paraId="59815C0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Лекарственные средства, влияющие на ЦНС — 5 шт.</w:t>
            </w:r>
          </w:p>
          <w:p w14:paraId="52B46D9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Гормональные лекарственные средства. - 2 шт.</w:t>
            </w:r>
          </w:p>
          <w:p w14:paraId="6EDCBC5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Средства, влияющие на иммунные процессы. Противоаллергические средства. -4 шт. </w:t>
            </w:r>
          </w:p>
          <w:p w14:paraId="2531BC2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Препараты водо- и жирорастворимых витаминов — 3 шт.</w:t>
            </w:r>
          </w:p>
          <w:p w14:paraId="000B211F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Вегетотропные средства — 4 шт.</w:t>
            </w:r>
          </w:p>
        </w:tc>
        <w:tc>
          <w:tcPr>
            <w:tcW w:w="5103" w:type="dxa"/>
          </w:tcPr>
          <w:p w14:paraId="460261A7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356245 Ставропольский край, г. Михайловск, ул. Новая 10, кабинет № 4</w:t>
            </w:r>
          </w:p>
        </w:tc>
      </w:tr>
      <w:tr w:rsidR="006F6708" w:rsidRPr="005C3015" w14:paraId="13EE278A" w14:textId="77777777" w:rsidTr="00262206">
        <w:trPr>
          <w:trHeight w:val="206"/>
        </w:trPr>
        <w:tc>
          <w:tcPr>
            <w:tcW w:w="456" w:type="dxa"/>
          </w:tcPr>
          <w:p w14:paraId="2DB53986" w14:textId="77777777" w:rsidR="006F6708" w:rsidRPr="005C3015" w:rsidRDefault="006F6708" w:rsidP="00262206">
            <w:pPr>
              <w:pStyle w:val="TableParagraph"/>
              <w:spacing w:line="186" w:lineRule="exact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0" w:type="dxa"/>
          </w:tcPr>
          <w:p w14:paraId="1C6C88FF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ЕН 03 Экономика организации</w:t>
            </w:r>
          </w:p>
          <w:p w14:paraId="0AD064C6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77B6B40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ОП.10 Правовое обеспечение</w:t>
            </w:r>
          </w:p>
          <w:p w14:paraId="37246D6B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профессиональной деятельности</w:t>
            </w:r>
          </w:p>
          <w:p w14:paraId="0B8680CF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ОП.09 Психология</w:t>
            </w:r>
          </w:p>
        </w:tc>
        <w:tc>
          <w:tcPr>
            <w:tcW w:w="6097" w:type="dxa"/>
          </w:tcPr>
          <w:p w14:paraId="42083DFF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психологии. Экономики и управления здравоохранением.</w:t>
            </w:r>
          </w:p>
          <w:p w14:paraId="513F2D5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ученические парты -10 шт.; ученические стулья – 20 шт.; </w:t>
            </w:r>
          </w:p>
          <w:p w14:paraId="7FBB23F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 преподавателя – 1 шт.; стул преподавателя – 1 шт.;</w:t>
            </w:r>
          </w:p>
          <w:p w14:paraId="495EBD6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5293EA3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(Word, Excel, PowerPoint),</w:t>
            </w:r>
          </w:p>
          <w:p w14:paraId="0F8CE76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Гимн РФ – 1</w:t>
            </w:r>
          </w:p>
          <w:p w14:paraId="2B95D60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выдержки из сетей Конституции РФ – 3</w:t>
            </w:r>
          </w:p>
          <w:p w14:paraId="2E3F7C5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высказывания великих личностей - 2</w:t>
            </w:r>
          </w:p>
          <w:p w14:paraId="5491F43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Портрет Президента РФ - 1</w:t>
            </w:r>
          </w:p>
          <w:p w14:paraId="7E53B1C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Флаг РФ - 1</w:t>
            </w:r>
          </w:p>
          <w:p w14:paraId="6BD9306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Флаг СК -1</w:t>
            </w:r>
          </w:p>
          <w:p w14:paraId="062205E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6248605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Черты толерантной личности </w:t>
            </w:r>
          </w:p>
          <w:p w14:paraId="0DA45D5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 xml:space="preserve">Предупреждение конфликтов </w:t>
            </w:r>
          </w:p>
          <w:p w14:paraId="759CCE5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1BA5626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Общее и индивидуальное в психике человека.</w:t>
            </w:r>
          </w:p>
          <w:p w14:paraId="32BD189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Характер, акцентуации характера, неврозы.</w:t>
            </w:r>
          </w:p>
          <w:p w14:paraId="1B65D09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Эмоции и чувства.</w:t>
            </w:r>
          </w:p>
          <w:p w14:paraId="2BFF37D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Функции и структура общения</w:t>
            </w:r>
          </w:p>
          <w:p w14:paraId="790E4C4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Общение как коммуникация. </w:t>
            </w:r>
          </w:p>
          <w:p w14:paraId="3490644E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Деловой этикет. Имидж.</w:t>
            </w:r>
          </w:p>
        </w:tc>
        <w:tc>
          <w:tcPr>
            <w:tcW w:w="5103" w:type="dxa"/>
          </w:tcPr>
          <w:p w14:paraId="2264E692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6</w:t>
            </w:r>
          </w:p>
        </w:tc>
      </w:tr>
      <w:tr w:rsidR="006F6708" w:rsidRPr="005C3015" w14:paraId="1E680836" w14:textId="77777777" w:rsidTr="00262206">
        <w:trPr>
          <w:trHeight w:val="206"/>
        </w:trPr>
        <w:tc>
          <w:tcPr>
            <w:tcW w:w="456" w:type="dxa"/>
          </w:tcPr>
          <w:p w14:paraId="326F8AF6" w14:textId="77777777" w:rsidR="006F6708" w:rsidRPr="005C3015" w:rsidRDefault="006F6708" w:rsidP="00262206">
            <w:pPr>
              <w:pStyle w:val="TableParagraph"/>
              <w:spacing w:line="186" w:lineRule="exact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00" w:type="dxa"/>
          </w:tcPr>
          <w:p w14:paraId="7C32D12F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 01.01 Здоровый человек и его окружение МДК 01.02 Основы профилактики</w:t>
            </w:r>
          </w:p>
          <w:p w14:paraId="449005C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МДК 01.03 Сестринское дело в системе первич- ной медико-санитарной помощи населению</w:t>
            </w:r>
          </w:p>
          <w:p w14:paraId="6439F642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1EA93BD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УП.01.02 Основы профилактики</w:t>
            </w:r>
          </w:p>
          <w:p w14:paraId="5D685B6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УП.01.03 Сестринское дело в системе первич- ной медико-санитарной помощи населению</w:t>
            </w:r>
          </w:p>
          <w:p w14:paraId="0786504A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МДК 02.02 Основы реабилитации</w:t>
            </w:r>
          </w:p>
          <w:p w14:paraId="46C2D54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</w:tcPr>
          <w:p w14:paraId="3B7C55E3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основ профилактики. Основ реабилитации.</w:t>
            </w:r>
          </w:p>
          <w:p w14:paraId="2BF7CA8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Преподавательский стол-1шт.;</w:t>
            </w:r>
          </w:p>
          <w:p w14:paraId="5C22119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Преподавательский стул — 1шт.; </w:t>
            </w:r>
          </w:p>
          <w:p w14:paraId="220A62B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Ученический стол — 13 шт.;</w:t>
            </w:r>
          </w:p>
          <w:p w14:paraId="0379E68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Ученический стул — 26 шт.; </w:t>
            </w:r>
          </w:p>
          <w:p w14:paraId="768E10B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  — 1шт;</w:t>
            </w:r>
          </w:p>
          <w:p w14:paraId="43248C2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Доска классная -1шт.;</w:t>
            </w:r>
          </w:p>
          <w:p w14:paraId="6C22AE0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097B434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58D08A4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Здоровье и его основные характеристики -1 шт;</w:t>
            </w:r>
          </w:p>
          <w:p w14:paraId="53569CD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Рациональное питание -1шт;</w:t>
            </w:r>
          </w:p>
          <w:p w14:paraId="3CCAC68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4A2F299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0E5C86E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Детский возраст -1 шт;</w:t>
            </w:r>
          </w:p>
          <w:p w14:paraId="0EB083C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Зрелый возраст -1шт;</w:t>
            </w:r>
          </w:p>
          <w:p w14:paraId="24BCD2D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Пожилой возраст -1шт.</w:t>
            </w:r>
          </w:p>
          <w:p w14:paraId="7AF188F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F20B6D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4514003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группы здоровья;</w:t>
            </w:r>
          </w:p>
          <w:p w14:paraId="2B5A411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типа дыхания, подсчет ЧДД ;</w:t>
            </w:r>
          </w:p>
          <w:p w14:paraId="407EC3E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5A2F2F0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Измерение массы тела грудного ребенка;</w:t>
            </w:r>
          </w:p>
          <w:p w14:paraId="5F2B971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264F9FF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57B8044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Оказание скорой медицинской  помощи на догоспитальном этапе;</w:t>
            </w:r>
          </w:p>
          <w:p w14:paraId="4988A07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Неотложная медицинская помощь;</w:t>
            </w:r>
          </w:p>
          <w:p w14:paraId="1981919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Этапы оказания помощи;</w:t>
            </w:r>
          </w:p>
          <w:p w14:paraId="1ABAE77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0F4F382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Презентация к темам </w:t>
            </w:r>
          </w:p>
          <w:p w14:paraId="6D2AA55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Медицинская профилактика</w:t>
            </w:r>
          </w:p>
          <w:p w14:paraId="1815944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Критерии качества профилактической медицинской помощи</w:t>
            </w:r>
          </w:p>
          <w:p w14:paraId="0EE759D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Виды профилактики в медицинской помощи</w:t>
            </w:r>
          </w:p>
          <w:p w14:paraId="5C6F51D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35A3AE2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Презентация к темам </w:t>
            </w:r>
          </w:p>
          <w:p w14:paraId="635CCA1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Медико — социальная реабилитация;</w:t>
            </w:r>
          </w:p>
          <w:p w14:paraId="79C279F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понятия реабилитации;</w:t>
            </w:r>
          </w:p>
          <w:p w14:paraId="34CF261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Методология реабилитации;</w:t>
            </w:r>
          </w:p>
          <w:p w14:paraId="09F452E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7D1C99D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4D46C2F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Факторы риска профессиональных болезней у врачей;</w:t>
            </w:r>
          </w:p>
          <w:p w14:paraId="2EB2734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Факторы риска для медицинских сестер;</w:t>
            </w:r>
          </w:p>
          <w:p w14:paraId="0EFDDDD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Требование к поведению медицинского персонала</w:t>
            </w:r>
          </w:p>
          <w:p w14:paraId="3C35240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5DB4EC7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lastRenderedPageBreak/>
              <w:t xml:space="preserve"> Дыхательная система;-1шт.</w:t>
            </w:r>
          </w:p>
          <w:p w14:paraId="00E0D16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Диабет-1шт.;</w:t>
            </w:r>
          </w:p>
          <w:p w14:paraId="4BCEF28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Патологические типы ЭКГ-1шт.;</w:t>
            </w:r>
          </w:p>
          <w:p w14:paraId="5D3BEEA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Схема сердечнососудистой системы-1шт.;</w:t>
            </w:r>
          </w:p>
          <w:p w14:paraId="5F3F636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</w:p>
          <w:p w14:paraId="1DD4F4A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0DBA982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Способы местного обезболивания-1шт.;</w:t>
            </w:r>
          </w:p>
          <w:p w14:paraId="4A6B5F0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Транспортная иммобилизация-1шт.;</w:t>
            </w:r>
          </w:p>
          <w:p w14:paraId="1428F04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Иммобилизация методом  лечения-1шт.;</w:t>
            </w:r>
          </w:p>
          <w:p w14:paraId="0197774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Обследование больных с переломом -1 шт;</w:t>
            </w:r>
          </w:p>
          <w:p w14:paraId="2AC7358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Лечение переломов ключицы, лопатки -1 шт;</w:t>
            </w:r>
          </w:p>
          <w:p w14:paraId="375C92D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Травматические вывихи -1 шт;</w:t>
            </w:r>
          </w:p>
          <w:p w14:paraId="757A4CE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Стадия свежего перелома- 1 шт;</w:t>
            </w:r>
          </w:p>
          <w:p w14:paraId="6FE5601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Остановкам кровотечения -1 шт;</w:t>
            </w:r>
          </w:p>
          <w:p w14:paraId="4DA4E78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Стадия несросшего перелома- 1шт;</w:t>
            </w:r>
          </w:p>
          <w:p w14:paraId="4A52889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Повреждение связок коленного и голеностопного суставов;</w:t>
            </w:r>
          </w:p>
          <w:p w14:paraId="5B4F20A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  <w:lang w:bidi="ru-RU"/>
              </w:rPr>
              <w:t xml:space="preserve">Переломы позвоночников 1 шт;  </w:t>
            </w:r>
          </w:p>
        </w:tc>
        <w:tc>
          <w:tcPr>
            <w:tcW w:w="5103" w:type="dxa"/>
          </w:tcPr>
          <w:p w14:paraId="05A4CD6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7</w:t>
            </w:r>
          </w:p>
        </w:tc>
      </w:tr>
      <w:tr w:rsidR="006F6708" w:rsidRPr="005C3015" w14:paraId="522B06B9" w14:textId="77777777" w:rsidTr="00262206">
        <w:trPr>
          <w:trHeight w:val="556"/>
        </w:trPr>
        <w:tc>
          <w:tcPr>
            <w:tcW w:w="456" w:type="dxa"/>
          </w:tcPr>
          <w:p w14:paraId="180FD0C4" w14:textId="77777777" w:rsidR="006F6708" w:rsidRPr="005C3015" w:rsidRDefault="006F6708" w:rsidP="00262206">
            <w:pPr>
              <w:pStyle w:val="TableParagraph"/>
              <w:spacing w:before="2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31C8BE2E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7D34AF6B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693A8B5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ОГСЭ.03 Иностранный язык</w:t>
            </w:r>
          </w:p>
          <w:p w14:paraId="0601536B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7BE9E12C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ОП.01 Основы латинского языка с медицинской терминологией</w:t>
            </w:r>
          </w:p>
          <w:p w14:paraId="567042C1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</w:tcPr>
          <w:p w14:paraId="2BBDC400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 xml:space="preserve">Кабинет иностранного языка. Основ латинского языка </w:t>
            </w:r>
            <w:r>
              <w:rPr>
                <w:b/>
                <w:sz w:val="18"/>
                <w:szCs w:val="18"/>
              </w:rPr>
              <w:t xml:space="preserve"> с медицинской терминологией.</w:t>
            </w:r>
          </w:p>
          <w:p w14:paraId="2A14FE5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ученические парты -12 шт.; ученические стулья – 24 шт.; стол преподавателя – 1 шт.; стул преподавателя – 1 шт.;</w:t>
            </w:r>
          </w:p>
          <w:p w14:paraId="026DBD8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470D865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(Word, Excel, PowerPoint),  презентационный материал.</w:t>
            </w:r>
          </w:p>
          <w:p w14:paraId="6CE69ED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bCs/>
                <w:color w:val="000000"/>
                <w:sz w:val="18"/>
                <w:szCs w:val="18"/>
              </w:rPr>
              <w:t xml:space="preserve">Плакаты, таблицы:  </w:t>
            </w:r>
          </w:p>
          <w:p w14:paraId="66680DD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Степени сравнения прилагательных и сравнительные конструкции - 1 шт;</w:t>
            </w:r>
          </w:p>
          <w:p w14:paraId="40E807C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207F8E9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Личные и притяжательные местоимения - 1 шт.;</w:t>
            </w:r>
          </w:p>
          <w:p w14:paraId="588D6E19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Таблица неправильных глаголов List of Irregular Verb — 1шт.;</w:t>
            </w:r>
          </w:p>
          <w:p w14:paraId="44C5A6F9" w14:textId="77777777" w:rsidR="006F6708" w:rsidRPr="008D59E9" w:rsidRDefault="006F6708" w:rsidP="00714B4A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</w:p>
          <w:p w14:paraId="6DA37BE4" w14:textId="77777777" w:rsidR="006F6708" w:rsidRPr="008D59E9" w:rsidRDefault="006F6708" w:rsidP="00714B4A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8D59E9">
              <w:rPr>
                <w:b/>
                <w:bCs/>
                <w:sz w:val="18"/>
                <w:szCs w:val="18"/>
              </w:rPr>
              <w:t xml:space="preserve">Плакаты, таблицы:  </w:t>
            </w:r>
          </w:p>
          <w:p w14:paraId="33D4C71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Степени сравнения прилагательных и сравнительные конструкции - 1 шт;</w:t>
            </w:r>
          </w:p>
          <w:p w14:paraId="04E5F77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0552BE9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Личные и притяжательные местоимения - 1 шт.;</w:t>
            </w:r>
          </w:p>
          <w:p w14:paraId="52654E3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Таблица неправильных глаголов List of Irregular Verb — 1шт.;</w:t>
            </w:r>
          </w:p>
          <w:p w14:paraId="13774F48" w14:textId="77777777" w:rsidR="006F6708" w:rsidRPr="008D59E9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</w:p>
          <w:p w14:paraId="63293DD1" w14:textId="77777777" w:rsidR="006F6708" w:rsidRPr="008D59E9" w:rsidRDefault="006F6708" w:rsidP="00714B4A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8D59E9">
              <w:rPr>
                <w:b/>
                <w:bCs/>
                <w:sz w:val="18"/>
                <w:szCs w:val="18"/>
              </w:rPr>
              <w:t xml:space="preserve">Плакаты, таблицы:  </w:t>
            </w:r>
          </w:p>
          <w:p w14:paraId="403571C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Степени сравнения прилагательных и сравнительные конструкции - 1 шт;</w:t>
            </w:r>
          </w:p>
          <w:p w14:paraId="5D5A22D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Употребление артикул ей с исчисляемыми существительными -1 шт.;</w:t>
            </w:r>
          </w:p>
          <w:p w14:paraId="65F6E27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Личные и притяжательные местоимения - 1 шт.;</w:t>
            </w:r>
          </w:p>
          <w:p w14:paraId="4B5A41E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Таблица неправильных глаголов List of Irregular Verb — 1шт.;</w:t>
            </w:r>
          </w:p>
          <w:p w14:paraId="609EF28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Латинский алфавит. Основная информация по буквам и звукам. 1 шт;</w:t>
            </w:r>
          </w:p>
          <w:p w14:paraId="4CCA834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Основные лекарственные формы -1 шт.</w:t>
            </w:r>
          </w:p>
        </w:tc>
        <w:tc>
          <w:tcPr>
            <w:tcW w:w="5103" w:type="dxa"/>
          </w:tcPr>
          <w:p w14:paraId="101A0B2A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356245 Ставропольский край, г. Михайловск, ул. Новая 10, кабинет № 8</w:t>
            </w:r>
          </w:p>
        </w:tc>
      </w:tr>
      <w:tr w:rsidR="006F6708" w:rsidRPr="005C3015" w14:paraId="720390FE" w14:textId="77777777" w:rsidTr="00262206">
        <w:trPr>
          <w:trHeight w:val="1656"/>
        </w:trPr>
        <w:tc>
          <w:tcPr>
            <w:tcW w:w="456" w:type="dxa"/>
          </w:tcPr>
          <w:p w14:paraId="57ADD773" w14:textId="77777777" w:rsidR="006F6708" w:rsidRPr="005C3015" w:rsidRDefault="006F6708" w:rsidP="00262206">
            <w:pPr>
              <w:pStyle w:val="TableParagraph"/>
              <w:spacing w:before="2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32F345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ОП.11 Безопасность жизнедеятельности</w:t>
            </w:r>
          </w:p>
          <w:p w14:paraId="04F8A89C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ОГСЭ.02 История</w:t>
            </w:r>
          </w:p>
          <w:p w14:paraId="52690D76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ОГСЭ.01 Основы философии</w:t>
            </w:r>
          </w:p>
          <w:p w14:paraId="233648D4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7494A22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auto"/>
          </w:tcPr>
          <w:p w14:paraId="051D109B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истории и основ философии. Безопасности жизнедеятельности.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12AF6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Преподавательский стол-1шт.;</w:t>
            </w:r>
          </w:p>
          <w:p w14:paraId="32DFB28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Преподавательский стул  - 1шт.; </w:t>
            </w:r>
          </w:p>
          <w:p w14:paraId="4AD089A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Ученический стол - 15 шт.;</w:t>
            </w:r>
          </w:p>
          <w:p w14:paraId="3D3ED19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Ученический стул - 30. шт; </w:t>
            </w:r>
          </w:p>
          <w:p w14:paraId="2DFB97F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  - 1шт;</w:t>
            </w:r>
          </w:p>
          <w:p w14:paraId="2801160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Доска классная -1шт.;</w:t>
            </w:r>
          </w:p>
          <w:p w14:paraId="4CB7C33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ноутбук преподавателя – 1 шт., c лицензионным программным обеспечением: </w:t>
            </w:r>
            <w:r w:rsidRPr="008D59E9">
              <w:rPr>
                <w:sz w:val="18"/>
                <w:szCs w:val="18"/>
              </w:rPr>
              <w:lastRenderedPageBreak/>
              <w:t>Windows 10, (Word, Excel, PowerPoint),  презентационный материал.</w:t>
            </w:r>
          </w:p>
          <w:p w14:paraId="40C914A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bCs/>
                <w:sz w:val="18"/>
                <w:szCs w:val="18"/>
              </w:rPr>
              <w:t xml:space="preserve">Таблицы, плакаты  </w:t>
            </w:r>
          </w:p>
          <w:p w14:paraId="7D2A5EA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Первая медицинская помощь  при кровотечениях - 1шт.;</w:t>
            </w:r>
          </w:p>
          <w:p w14:paraId="5D7DFC8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Первая медицинская помощь  при переломах, растяжениях и ушибах - 1шт.;</w:t>
            </w:r>
          </w:p>
          <w:p w14:paraId="454E2C4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Первая медицинская помощь  при остановке сердца - 1шт.;</w:t>
            </w:r>
          </w:p>
          <w:p w14:paraId="63045F3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Правила проведения искусственной вентиляции легких и непрямого массажа сердца; - 1 шт;</w:t>
            </w:r>
          </w:p>
          <w:p w14:paraId="39C614F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Землетрясение -1шт.;</w:t>
            </w:r>
          </w:p>
          <w:p w14:paraId="7F1EA92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Классификация чрезвычайных ситуаций техногенного характера -1шт.;</w:t>
            </w:r>
          </w:p>
          <w:p w14:paraId="564C5F8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Классификация чрезвычайных ситуаций  экологического характера -1шт.;</w:t>
            </w:r>
          </w:p>
          <w:p w14:paraId="4AF9FC4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Классификация чрезвычайных ситуаций  природного характера -1шт.;</w:t>
            </w:r>
          </w:p>
          <w:p w14:paraId="73505D7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Гидродинамическая авария -1 шт;</w:t>
            </w:r>
          </w:p>
          <w:p w14:paraId="6D1EECC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Классификация пожаров -1шт.;</w:t>
            </w:r>
          </w:p>
          <w:p w14:paraId="566F92C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Оползни, сели, обвалы, снежные лавины -1шт.;</w:t>
            </w:r>
          </w:p>
          <w:p w14:paraId="115F6E9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Лесной пожар -1шт.;</w:t>
            </w:r>
          </w:p>
          <w:p w14:paraId="152309A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Бури, угары - 1шт.;</w:t>
            </w:r>
          </w:p>
          <w:p w14:paraId="7C35066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Цунами -1шт.;</w:t>
            </w:r>
          </w:p>
          <w:p w14:paraId="1942AD7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Извержение вулканов -1шт.;</w:t>
            </w:r>
          </w:p>
          <w:p w14:paraId="2E05ED1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Наводнение -1шт.;</w:t>
            </w:r>
          </w:p>
          <w:p w14:paraId="3464BDE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Химическая авария - 1шт.;</w:t>
            </w:r>
          </w:p>
          <w:p w14:paraId="17D541A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Тренажёр для оказания первой помощи на месте происшествия, тренажёр для освоения навыков сердечно- легочной реанимации</w:t>
            </w:r>
          </w:p>
          <w:p w14:paraId="6B43454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bCs/>
                <w:sz w:val="18"/>
                <w:szCs w:val="18"/>
              </w:rPr>
              <w:t>Презентация по темам:</w:t>
            </w:r>
          </w:p>
          <w:p w14:paraId="0EC5B0C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Запрещающие знаки и таблички - 1 шт;</w:t>
            </w:r>
          </w:p>
          <w:p w14:paraId="511C73A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Предписывающие знаки и таблички -1 шт;</w:t>
            </w:r>
          </w:p>
          <w:p w14:paraId="4B8CA21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Предписывающие знаки и таблички -1 шт;</w:t>
            </w:r>
          </w:p>
          <w:p w14:paraId="6D32DB1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Указывающие знаки -1 шт;</w:t>
            </w:r>
          </w:p>
          <w:p w14:paraId="530CDF6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Индивидуальные средства защиты -1 шт;</w:t>
            </w:r>
          </w:p>
          <w:p w14:paraId="2FE3FDB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Универсальная схема оказания первой помощи на месте происшествия -10 шт;</w:t>
            </w:r>
          </w:p>
          <w:p w14:paraId="58881F6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Схема действия для оказания доврачебной помощи в случае поражения электрическим током - 10 шт;</w:t>
            </w:r>
          </w:p>
          <w:p w14:paraId="7929A3C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Схема действия для оказания доврачебной помощи в случае поражения электрическим током- 10 шт;</w:t>
            </w:r>
            <w:r w:rsidRPr="008D59E9">
              <w:rPr>
                <w:b/>
                <w:bCs/>
                <w:color w:val="000000"/>
                <w:kern w:val="1"/>
                <w:sz w:val="18"/>
                <w:szCs w:val="18"/>
              </w:rPr>
              <w:t>:</w:t>
            </w:r>
          </w:p>
          <w:p w14:paraId="4D7D290A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Философия эпохи возражения</w:t>
            </w:r>
          </w:p>
          <w:p w14:paraId="559C485D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Отечественная философия</w:t>
            </w:r>
          </w:p>
          <w:p w14:paraId="6790E88E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Человек познаёт мир </w:t>
            </w:r>
          </w:p>
          <w:p w14:paraId="3D36887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Философия, её предмет и структура;</w:t>
            </w:r>
          </w:p>
          <w:p w14:paraId="701D56BA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Раздел 1. История философии;</w:t>
            </w:r>
          </w:p>
          <w:p w14:paraId="30950B31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Раздел 2. Теория современной философии;</w:t>
            </w:r>
          </w:p>
          <w:p w14:paraId="60DB26BF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Раздел 3. Социальная философия;</w:t>
            </w:r>
            <w:r w:rsidRPr="008D59E9">
              <w:rPr>
                <w:b/>
                <w:bCs/>
                <w:color w:val="000000"/>
                <w:kern w:val="1"/>
                <w:sz w:val="18"/>
                <w:szCs w:val="18"/>
              </w:rPr>
              <w:t>:</w:t>
            </w:r>
          </w:p>
          <w:p w14:paraId="526A665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Мир в 20 веке</w:t>
            </w:r>
          </w:p>
          <w:p w14:paraId="56E4381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Первая мировая война</w:t>
            </w:r>
          </w:p>
          <w:p w14:paraId="0C47F40B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Вторая мировая война </w:t>
            </w:r>
          </w:p>
          <w:p w14:paraId="3F69F3E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История как наука;</w:t>
            </w:r>
          </w:p>
          <w:p w14:paraId="5EBDED2E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Славяне и другие народы Восточной Европы 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IX</w:t>
            </w:r>
            <w:r w:rsidRPr="008D59E9">
              <w:rPr>
                <w:color w:val="000000"/>
                <w:kern w:val="1"/>
                <w:sz w:val="18"/>
                <w:szCs w:val="18"/>
              </w:rPr>
              <w:t>-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XIII</w:t>
            </w:r>
            <w:r w:rsidRPr="008D59E9">
              <w:rPr>
                <w:color w:val="000000"/>
                <w:kern w:val="1"/>
                <w:sz w:val="18"/>
                <w:szCs w:val="18"/>
              </w:rPr>
              <w:t xml:space="preserve"> вв.</w:t>
            </w:r>
          </w:p>
          <w:p w14:paraId="3740F3E0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Русские земли в 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XIII</w:t>
            </w:r>
            <w:r w:rsidRPr="008D59E9">
              <w:rPr>
                <w:color w:val="000000"/>
                <w:kern w:val="1"/>
                <w:sz w:val="18"/>
                <w:szCs w:val="18"/>
              </w:rPr>
              <w:t xml:space="preserve"> -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XIV</w:t>
            </w:r>
            <w:r w:rsidRPr="008D59E9">
              <w:rPr>
                <w:color w:val="000000"/>
                <w:kern w:val="1"/>
                <w:sz w:val="18"/>
                <w:szCs w:val="18"/>
              </w:rPr>
              <w:t xml:space="preserve"> вв.</w:t>
            </w:r>
          </w:p>
          <w:p w14:paraId="51D89D0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Россия в первой половине 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XIX</w:t>
            </w:r>
            <w:r w:rsidRPr="008D59E9">
              <w:rPr>
                <w:color w:val="000000"/>
                <w:kern w:val="1"/>
                <w:sz w:val="18"/>
                <w:szCs w:val="18"/>
              </w:rPr>
              <w:t xml:space="preserve"> в.: проблемы поиска путей модернизации;</w:t>
            </w:r>
          </w:p>
          <w:p w14:paraId="7E0C3E40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 Россия в 1914-1920 гг.: эпоха войн и революций;</w:t>
            </w:r>
          </w:p>
          <w:p w14:paraId="36BD0600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Советская Россия в 1920 -е гг.;</w:t>
            </w:r>
          </w:p>
          <w:p w14:paraId="0C9C0572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 xml:space="preserve">СССР и годы </w:t>
            </w:r>
            <w:r w:rsidRPr="008D59E9">
              <w:rPr>
                <w:color w:val="000000"/>
                <w:kern w:val="1"/>
                <w:sz w:val="18"/>
                <w:szCs w:val="18"/>
                <w:lang w:val="en-US"/>
              </w:rPr>
              <w:t>II</w:t>
            </w:r>
            <w:r w:rsidRPr="008D59E9">
              <w:rPr>
                <w:color w:val="000000"/>
                <w:kern w:val="1"/>
                <w:sz w:val="18"/>
                <w:szCs w:val="18"/>
              </w:rPr>
              <w:t xml:space="preserve"> мировой войны;</w:t>
            </w:r>
          </w:p>
          <w:p w14:paraId="588998EA" w14:textId="77777777" w:rsidR="006F6708" w:rsidRPr="008D59E9" w:rsidRDefault="006F6708" w:rsidP="00714B4A">
            <w:pPr>
              <w:pStyle w:val="TableParagraph"/>
              <w:jc w:val="both"/>
              <w:rPr>
                <w:rFonts w:eastAsia="Lucida Sans Unicode"/>
                <w:kern w:val="1"/>
                <w:sz w:val="18"/>
                <w:szCs w:val="18"/>
                <w:lang w:eastAsia="zh-CN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lastRenderedPageBreak/>
              <w:t>СССР и период перестройки и новые взгляды на мировое развитие;</w:t>
            </w:r>
          </w:p>
          <w:p w14:paraId="31BC332F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8D59E9">
              <w:rPr>
                <w:color w:val="000000"/>
                <w:kern w:val="1"/>
                <w:sz w:val="18"/>
                <w:szCs w:val="18"/>
              </w:rPr>
              <w:t>Современная Россия  проблемы модернизации.</w:t>
            </w:r>
          </w:p>
          <w:p w14:paraId="1C04545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Презентационный материал.</w:t>
            </w:r>
          </w:p>
          <w:p w14:paraId="6D234A6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Карта мира – 1 шт.;</w:t>
            </w:r>
          </w:p>
          <w:p w14:paraId="7DEABE0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Карта субъектов Российской Федерации – 1 шт.; Герб РФ –</w:t>
            </w:r>
            <w:r w:rsidRPr="008D59E9">
              <w:rPr>
                <w:spacing w:val="3"/>
                <w:sz w:val="18"/>
                <w:szCs w:val="18"/>
              </w:rPr>
              <w:t xml:space="preserve"> </w:t>
            </w:r>
            <w:r w:rsidRPr="008D59E9">
              <w:rPr>
                <w:sz w:val="18"/>
                <w:szCs w:val="18"/>
              </w:rPr>
              <w:t>1шт.;</w:t>
            </w:r>
          </w:p>
          <w:p w14:paraId="3189777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Гимн РФ – 1 </w:t>
            </w:r>
            <w:r w:rsidRPr="008D59E9">
              <w:rPr>
                <w:spacing w:val="-4"/>
                <w:sz w:val="18"/>
                <w:szCs w:val="18"/>
              </w:rPr>
              <w:t xml:space="preserve">шт., </w:t>
            </w:r>
            <w:r w:rsidRPr="008D59E9">
              <w:rPr>
                <w:sz w:val="18"/>
                <w:szCs w:val="18"/>
              </w:rPr>
              <w:t>Флаг РФ –</w:t>
            </w:r>
            <w:r w:rsidRPr="008D59E9">
              <w:rPr>
                <w:spacing w:val="-3"/>
                <w:sz w:val="18"/>
                <w:szCs w:val="18"/>
              </w:rPr>
              <w:t xml:space="preserve"> </w:t>
            </w:r>
            <w:r w:rsidRPr="008D59E9">
              <w:rPr>
                <w:sz w:val="18"/>
                <w:szCs w:val="18"/>
              </w:rPr>
              <w:t>1шт;</w:t>
            </w:r>
          </w:p>
          <w:p w14:paraId="01B84D5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Философия эпохи возражения</w:t>
            </w:r>
          </w:p>
          <w:p w14:paraId="167B14C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Отечественная философия</w:t>
            </w:r>
          </w:p>
          <w:p w14:paraId="0AD84BB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Человек познаёт мир </w:t>
            </w:r>
          </w:p>
          <w:p w14:paraId="26DE8CC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Презентации к темам  </w:t>
            </w:r>
          </w:p>
          <w:p w14:paraId="42CB25C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Философия, её предмет и структура;</w:t>
            </w:r>
          </w:p>
          <w:p w14:paraId="06741BD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Раздел 1. История философии;</w:t>
            </w:r>
          </w:p>
          <w:p w14:paraId="2F5C6F2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Раздел 2. Теория современной философии;</w:t>
            </w:r>
          </w:p>
          <w:p w14:paraId="08201A0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Раздел 3. Социальная философия;</w:t>
            </w:r>
          </w:p>
          <w:p w14:paraId="529384F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0060CC5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Здоровье и его основные характеристики -1 шт;</w:t>
            </w:r>
          </w:p>
          <w:p w14:paraId="1C8B68C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Рациональное питание -1шт;</w:t>
            </w:r>
          </w:p>
          <w:p w14:paraId="2B3EEE2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284383A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411E283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Детский возраст -1 шт;</w:t>
            </w:r>
          </w:p>
          <w:p w14:paraId="3CFA50B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Зрелый возраст -1шт;</w:t>
            </w:r>
          </w:p>
          <w:p w14:paraId="69F7BB9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Пожилой возраст -1шт.</w:t>
            </w:r>
          </w:p>
          <w:p w14:paraId="5FE5AA9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 :</w:t>
            </w:r>
          </w:p>
          <w:p w14:paraId="08CF197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группы здоровья;</w:t>
            </w:r>
          </w:p>
          <w:p w14:paraId="0C0F8D5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типа дыхания, подсчет ЧДД ;</w:t>
            </w:r>
          </w:p>
          <w:p w14:paraId="4BAE308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7488706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Измерение массы тела грудного ребенка;</w:t>
            </w:r>
          </w:p>
          <w:p w14:paraId="314DE71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4A6D03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Гимн РФ – 1</w:t>
            </w:r>
          </w:p>
          <w:p w14:paraId="5E8FBC8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выдержки из сетей Конституции РФ – 3</w:t>
            </w:r>
          </w:p>
          <w:p w14:paraId="4B40775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Стенд стационарный: высказывания великих личностей - 2</w:t>
            </w:r>
          </w:p>
          <w:p w14:paraId="032FE8F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Портрет Президента РФ - 1</w:t>
            </w:r>
          </w:p>
          <w:p w14:paraId="60098F8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Флаг РФ - 1</w:t>
            </w:r>
          </w:p>
          <w:p w14:paraId="69D3ACD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Флаг СК -1</w:t>
            </w:r>
          </w:p>
          <w:p w14:paraId="789ACEE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6007E75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3C004929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356245 Ставропольский край, г. Михайловск, ул. Новая 10, кабинет № 9</w:t>
            </w:r>
          </w:p>
        </w:tc>
      </w:tr>
      <w:tr w:rsidR="006F6708" w:rsidRPr="005C3015" w14:paraId="437C0060" w14:textId="77777777" w:rsidTr="00262206">
        <w:trPr>
          <w:trHeight w:val="698"/>
        </w:trPr>
        <w:tc>
          <w:tcPr>
            <w:tcW w:w="456" w:type="dxa"/>
          </w:tcPr>
          <w:p w14:paraId="0DDE5E15" w14:textId="77777777" w:rsidR="006F6708" w:rsidRPr="005C3015" w:rsidRDefault="006F6708" w:rsidP="00262206">
            <w:pPr>
              <w:pStyle w:val="TableParagraph"/>
              <w:spacing w:before="2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00" w:type="dxa"/>
            <w:shd w:val="clear" w:color="auto" w:fill="auto"/>
          </w:tcPr>
          <w:p w14:paraId="26CBFE35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ОП.02 Анатомия и физиология</w:t>
            </w:r>
          </w:p>
          <w:p w14:paraId="7AE40207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человека</w:t>
            </w:r>
          </w:p>
          <w:p w14:paraId="182ED16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ОП.04 Генетика человека с основами медицинской генетики</w:t>
            </w:r>
          </w:p>
          <w:p w14:paraId="57238CC5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ОП.05 Гигиена и экология человека</w:t>
            </w:r>
          </w:p>
          <w:p w14:paraId="09DC383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ОП.06 Основы микробиологии и иммунологии</w:t>
            </w:r>
          </w:p>
          <w:p w14:paraId="60643C0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auto"/>
          </w:tcPr>
          <w:p w14:paraId="005F303C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биологии</w:t>
            </w:r>
            <w:r>
              <w:rPr>
                <w:b/>
                <w:sz w:val="18"/>
                <w:szCs w:val="18"/>
              </w:rPr>
              <w:t>. Анатомии и физиологии человека. Основ микробиологии и иммунологии. Гигиены и экологии человека.</w:t>
            </w:r>
          </w:p>
          <w:p w14:paraId="5ECA2BE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Преподавательский стол-1шт.; </w:t>
            </w:r>
          </w:p>
          <w:p w14:paraId="0D0379B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Преподавательский стул -1шт.; </w:t>
            </w:r>
          </w:p>
          <w:p w14:paraId="596225B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Ученический стол - 18 шт.;</w:t>
            </w:r>
          </w:p>
          <w:p w14:paraId="254CF5E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Ученический стул - 36 шт.; </w:t>
            </w:r>
          </w:p>
          <w:p w14:paraId="1483844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 - 2шт;</w:t>
            </w:r>
          </w:p>
          <w:p w14:paraId="14756E7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Доска классная -1шт.;</w:t>
            </w:r>
          </w:p>
          <w:p w14:paraId="781B44D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Аппаратура, приборы:</w:t>
            </w:r>
          </w:p>
          <w:p w14:paraId="492D9B4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микроскоп  - 8 шт;</w:t>
            </w:r>
          </w:p>
          <w:p w14:paraId="75AA568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Microsoft Office 2010 (Word, Excel, PowerPoint), презентационный материал</w:t>
            </w:r>
          </w:p>
          <w:p w14:paraId="22C7005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Оборудование:</w:t>
            </w:r>
          </w:p>
          <w:p w14:paraId="4764EE8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портреты ученых медиков – 5ш.;</w:t>
            </w:r>
          </w:p>
          <w:p w14:paraId="061FCAF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анатомическая модель «Скелет человека»- 1шт.;</w:t>
            </w:r>
          </w:p>
          <w:p w14:paraId="0CB9833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анатомическая модель «Торс человека с внутренними органами» - 1шт.; микроскопы- 6 шт.; - раздаточный материал (карточки) – 80шт.</w:t>
            </w:r>
          </w:p>
          <w:p w14:paraId="43EB1AD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Наглядные пособия(плакаты):</w:t>
            </w:r>
          </w:p>
          <w:p w14:paraId="2D715F6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«Скелет» -1шт.;</w:t>
            </w:r>
          </w:p>
          <w:p w14:paraId="7164EBB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«Мышцы (вид спереди)»-1шт.;</w:t>
            </w:r>
          </w:p>
          <w:p w14:paraId="47B2F53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«Мышцы (вид сзади) –1шт.;</w:t>
            </w:r>
          </w:p>
          <w:p w14:paraId="3776FC7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«Кровеносная и лимфатическая система» -1шт.;</w:t>
            </w:r>
          </w:p>
          <w:p w14:paraId="6ABFB91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«Дыхательная система» -1шт.;</w:t>
            </w:r>
          </w:p>
          <w:p w14:paraId="582BB39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«Пищеварительная система» -1шт.;</w:t>
            </w:r>
          </w:p>
          <w:p w14:paraId="1F958FB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«Выделительная система» - 1шт.;</w:t>
            </w:r>
          </w:p>
          <w:p w14:paraId="47B6E32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«Нервная система» -1шт.;</w:t>
            </w:r>
          </w:p>
          <w:p w14:paraId="4E35252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«Женская половая система» -1шт.;</w:t>
            </w:r>
          </w:p>
          <w:p w14:paraId="67E069F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«Мужская половая система» - 1шт.; Барельефные плакаты: почка человека -1шт.; железы внутренней секреции -1шт.;</w:t>
            </w:r>
          </w:p>
          <w:p w14:paraId="274F210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ворсинка кишечная с сосудистым руслом -1шт.; голова. Сагитальный разрез -1шт.;</w:t>
            </w:r>
          </w:p>
          <w:p w14:paraId="21B29E4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таз мужской и женский - 1шт.;</w:t>
            </w:r>
          </w:p>
          <w:p w14:paraId="5C6FAF8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Муляжи: череп человека -1шт.; сердце человека-1шт.; кости черепа.</w:t>
            </w:r>
          </w:p>
          <w:p w14:paraId="43AD0FA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613D619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Учебно-наглядное оснащение: </w:t>
            </w:r>
          </w:p>
          <w:p w14:paraId="0AD4B57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Скелет человека 1 шт;</w:t>
            </w:r>
          </w:p>
          <w:p w14:paraId="1D4376F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Муляж сердца - 1 шт;</w:t>
            </w:r>
          </w:p>
          <w:p w14:paraId="4038CE6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Муляж пищеварительной системы, мочевыделительной системы, почек; органов грудной и брюшной полости; брюшной полости и таза 1 шт.;   </w:t>
            </w:r>
          </w:p>
          <w:p w14:paraId="5E53475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Раздаточный материал  по  сердечно-сосудистой системе:</w:t>
            </w:r>
          </w:p>
          <w:p w14:paraId="3BE4D37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Схемы кровообращения человека - 10 шт;</w:t>
            </w:r>
          </w:p>
          <w:p w14:paraId="54911D3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Схемы кровообращения плода - 10 шт;</w:t>
            </w:r>
          </w:p>
          <w:p w14:paraId="5E1A045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Раздаточный материал  по  мышечной системе человека:</w:t>
            </w:r>
          </w:p>
          <w:p w14:paraId="272677F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торса - 10 шт;</w:t>
            </w:r>
          </w:p>
          <w:p w14:paraId="09D6300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человека - 10 шт;</w:t>
            </w:r>
          </w:p>
          <w:p w14:paraId="78FE485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головы и шеи -  10 шт;</w:t>
            </w:r>
          </w:p>
          <w:p w14:paraId="4E297DA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нижних конечностей - 10 шт;</w:t>
            </w:r>
          </w:p>
          <w:p w14:paraId="28C75AD9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Мимическая и жевательная мышца- 10 шт ;</w:t>
            </w:r>
          </w:p>
          <w:p w14:paraId="02F4FA1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Раздаточный материал по костям и их сочленениям:</w:t>
            </w:r>
          </w:p>
          <w:p w14:paraId="0B2C2F1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Локтевой сустав,   тазобедренный сустав - 20 шт.</w:t>
            </w:r>
          </w:p>
          <w:p w14:paraId="39171ED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Коленный сустав со связками -  10 шт; </w:t>
            </w:r>
          </w:p>
          <w:p w14:paraId="4706B8E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Коленный сустав - 10 шт;</w:t>
            </w:r>
          </w:p>
          <w:p w14:paraId="67F1015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Локтевой сустав - 10 шт;</w:t>
            </w:r>
          </w:p>
          <w:p w14:paraId="23CD24A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Плечевой сустав -10 шт;</w:t>
            </w:r>
          </w:p>
          <w:p w14:paraId="1003B71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Раздаточный материал по нервной системе:</w:t>
            </w:r>
          </w:p>
          <w:p w14:paraId="7992DAF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Головной мозг   - 50 шт.;</w:t>
            </w:r>
          </w:p>
          <w:p w14:paraId="11E6529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BFBABF2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1100402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Кровеносная и лимфатическая система- 1шт;</w:t>
            </w:r>
          </w:p>
          <w:p w14:paraId="51A8E3F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Нервная система - 1шт;</w:t>
            </w:r>
          </w:p>
          <w:p w14:paraId="573E5A7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Выделительная система - 1шт;</w:t>
            </w:r>
          </w:p>
          <w:p w14:paraId="0E224C7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(вид сзади) -1 шт;</w:t>
            </w:r>
          </w:p>
          <w:p w14:paraId="54DD6AD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Мышцы (вид спереди)- 1 шт;</w:t>
            </w:r>
          </w:p>
          <w:p w14:paraId="4D59B27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Глаз (строение), глазное яблоко, сосуды и нервы глазницы, сосуды и нервы головы глубокие, спинной мозг — 1 шт;</w:t>
            </w:r>
          </w:p>
          <w:p w14:paraId="05208E0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 -1шт.; кости черепа</w:t>
            </w:r>
          </w:p>
          <w:p w14:paraId="4CF61DC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Таблицы, плакаты:</w:t>
            </w:r>
          </w:p>
          <w:p w14:paraId="18E136B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Генетика. Законы  Г.Мендель - 1шт;</w:t>
            </w:r>
          </w:p>
          <w:p w14:paraId="12FC885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Биосинтез белка — 1шт;</w:t>
            </w:r>
          </w:p>
          <w:p w14:paraId="7D060E4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Генетика пола — 1шт;</w:t>
            </w:r>
          </w:p>
          <w:p w14:paraId="6C5E698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Селекция — 1шт;</w:t>
            </w:r>
          </w:p>
          <w:p w14:paraId="7D03084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Изменчивость организмов — 1шт;</w:t>
            </w:r>
          </w:p>
          <w:p w14:paraId="78617A7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4EA3E5A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Гигиена питания — 1шт;</w:t>
            </w:r>
          </w:p>
          <w:p w14:paraId="00ADD0A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Гигиена -1 шт;</w:t>
            </w:r>
          </w:p>
          <w:p w14:paraId="272929E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Личная гигиена -1шт;</w:t>
            </w:r>
          </w:p>
          <w:p w14:paraId="713910A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Закаливание организма  - 1 шт;</w:t>
            </w:r>
          </w:p>
          <w:p w14:paraId="353FDF0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Режим труда и отдыха — 1 шт;</w:t>
            </w:r>
          </w:p>
          <w:p w14:paraId="6E5C967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Гигиена труда — 1 шт;</w:t>
            </w:r>
          </w:p>
          <w:p w14:paraId="71053B8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Гигиена зрения — 1шт;</w:t>
            </w:r>
          </w:p>
          <w:p w14:paraId="70C9A44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Гигиена одежды и обуви 1 шт. стёкла для микроскопа – 10 шт.;</w:t>
            </w:r>
          </w:p>
          <w:p w14:paraId="02AF0EFC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лабораторная пробирки – 20 шт.; штатив для пробирок – 3 шт.</w:t>
            </w:r>
          </w:p>
        </w:tc>
        <w:tc>
          <w:tcPr>
            <w:tcW w:w="5103" w:type="dxa"/>
            <w:shd w:val="clear" w:color="auto" w:fill="auto"/>
          </w:tcPr>
          <w:p w14:paraId="10DE8409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10</w:t>
            </w:r>
          </w:p>
        </w:tc>
      </w:tr>
      <w:tr w:rsidR="006F6708" w:rsidRPr="005C3015" w14:paraId="0C051B96" w14:textId="77777777" w:rsidTr="00262206">
        <w:trPr>
          <w:trHeight w:val="415"/>
        </w:trPr>
        <w:tc>
          <w:tcPr>
            <w:tcW w:w="456" w:type="dxa"/>
          </w:tcPr>
          <w:p w14:paraId="072728B6" w14:textId="77777777" w:rsidR="006F6708" w:rsidRPr="005C3015" w:rsidRDefault="006F6708" w:rsidP="00262206">
            <w:pPr>
              <w:pStyle w:val="TableParagraph"/>
              <w:spacing w:before="2"/>
              <w:ind w:left="172"/>
              <w:rPr>
                <w:sz w:val="20"/>
                <w:szCs w:val="20"/>
              </w:rPr>
            </w:pPr>
            <w:r w:rsidRPr="005C30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5C3015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14:paraId="04518CB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478EE2C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ОГСЭ 05 Русский язык и культура речи</w:t>
            </w:r>
          </w:p>
          <w:p w14:paraId="4F9DBD09" w14:textId="77777777" w:rsidR="006F6708" w:rsidRPr="008D59E9" w:rsidRDefault="006F6708" w:rsidP="00262206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7169E193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ОГСЭ.06 Методика исследовательской работы</w:t>
            </w:r>
          </w:p>
          <w:p w14:paraId="05FFC668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406B3CF4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6D0E26D1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ЕН.01 Математика</w:t>
            </w:r>
          </w:p>
          <w:p w14:paraId="52F41962" w14:textId="77777777" w:rsidR="006F6708" w:rsidRPr="008D59E9" w:rsidRDefault="006F6708" w:rsidP="00262206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797EAF5F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0C1AC98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  <w:p w14:paraId="7AB0DBE2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97" w:type="dxa"/>
          </w:tcPr>
          <w:p w14:paraId="6DF069A1" w14:textId="77777777" w:rsidR="006F6708" w:rsidRPr="008D59E9" w:rsidRDefault="006F6708" w:rsidP="00714B4A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русского языка и литературы. Математики. Астрономии</w:t>
            </w:r>
          </w:p>
          <w:p w14:paraId="3B11417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ученические парты -18 шт.; ученические стулья – 36 шт.; </w:t>
            </w:r>
          </w:p>
          <w:p w14:paraId="200A704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стол преподавателя – 1 шт.; стул преподавателя – 1 шт.;</w:t>
            </w:r>
          </w:p>
          <w:p w14:paraId="4B82A7D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доска – 1 шт.; шкаф для папок - 1 шт. </w:t>
            </w:r>
          </w:p>
          <w:p w14:paraId="6E6DBE9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ноутбук преподавателя – 1 шт., c лицензионным программным обеспечением: Windows10, (Word, Excel, PowerPoint),</w:t>
            </w:r>
          </w:p>
          <w:p w14:paraId="03359EB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bCs/>
                <w:color w:val="000000"/>
                <w:sz w:val="18"/>
                <w:szCs w:val="18"/>
              </w:rPr>
              <w:t>Таблицы, плакаты:</w:t>
            </w:r>
          </w:p>
          <w:p w14:paraId="3B17AA7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Правописание сложных имен прилагательных-1шт;</w:t>
            </w:r>
          </w:p>
          <w:p w14:paraId="15F3E0CB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Правописание Н и НН в прилагательных — 1 шт;</w:t>
            </w:r>
          </w:p>
          <w:p w14:paraId="48038764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Правописание личных окончаний глаголов — 1 шт;</w:t>
            </w:r>
          </w:p>
          <w:p w14:paraId="4A6DD14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Типы связи словосочетаний — 1 шт;</w:t>
            </w:r>
          </w:p>
          <w:p w14:paraId="72029BB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Разряды местоимений — 1 шт;</w:t>
            </w:r>
          </w:p>
          <w:p w14:paraId="691C65D0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Правописание местоимений — 1 шт;</w:t>
            </w:r>
          </w:p>
          <w:p w14:paraId="017ACE88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Употребление деепричастий  в  речи -1 шт</w:t>
            </w:r>
          </w:p>
          <w:p w14:paraId="5F51F572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Портреты писателей.</w:t>
            </w:r>
          </w:p>
          <w:p w14:paraId="6641FF8A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</w:p>
          <w:p w14:paraId="0CF5305F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Образцы текстов функциональных стилей для практических работ:</w:t>
            </w:r>
          </w:p>
          <w:p w14:paraId="354D5AD2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Научно исследовательский стиль</w:t>
            </w:r>
          </w:p>
          <w:p w14:paraId="73A1E78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Официально – деловой стиль</w:t>
            </w:r>
          </w:p>
          <w:p w14:paraId="253B291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Разговорный стиль</w:t>
            </w:r>
          </w:p>
          <w:p w14:paraId="69A3258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Публицистический стиль</w:t>
            </w:r>
          </w:p>
          <w:p w14:paraId="32E46AC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Художественный стиль </w:t>
            </w:r>
          </w:p>
          <w:p w14:paraId="7FE195A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0C382D4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Методические рекомендации по написанию исследовательской работы — 3 шт;</w:t>
            </w:r>
          </w:p>
          <w:p w14:paraId="622E847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Образцы рефератов -10 шт;</w:t>
            </w:r>
          </w:p>
          <w:p w14:paraId="2D9CAA7D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Образцы курсовых работ — 10 шт;</w:t>
            </w:r>
          </w:p>
          <w:p w14:paraId="6E454E6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Образцы дипломных работ — 10 шт</w:t>
            </w:r>
          </w:p>
          <w:p w14:paraId="73DDD32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b/>
                <w:bCs/>
                <w:color w:val="000000"/>
                <w:sz w:val="18"/>
                <w:szCs w:val="18"/>
              </w:rPr>
              <w:t>Плакаты и таблицы:</w:t>
            </w:r>
          </w:p>
          <w:p w14:paraId="1FFB7F0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Сечение тетраэдра- 1шт;</w:t>
            </w:r>
          </w:p>
          <w:p w14:paraId="0E44F801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Сечение параллелепипеда плоскостью — 1шт;</w:t>
            </w:r>
          </w:p>
          <w:p w14:paraId="06EAE44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Аксиомы стереометрии и некоторые следствия у них- 1шт;</w:t>
            </w:r>
          </w:p>
          <w:p w14:paraId="7C444E2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Вписанные (описанные) многогранники-1 шт;</w:t>
            </w:r>
          </w:p>
          <w:p w14:paraId="63784B7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Цилиндр и конус- 1шт;</w:t>
            </w:r>
          </w:p>
          <w:p w14:paraId="18F4381A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Метод координат в пространстве -1 шт;</w:t>
            </w:r>
          </w:p>
          <w:p w14:paraId="6C18FA6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lastRenderedPageBreak/>
              <w:t>Параллельность в пространстве -1шт;</w:t>
            </w:r>
          </w:p>
          <w:p w14:paraId="154C6EFC" w14:textId="77777777" w:rsidR="006F6708" w:rsidRPr="008D59E9" w:rsidRDefault="006F6708" w:rsidP="00714B4A">
            <w:pPr>
              <w:pStyle w:val="TableParagraph"/>
              <w:jc w:val="both"/>
              <w:rPr>
                <w:color w:val="000000"/>
                <w:sz w:val="18"/>
                <w:szCs w:val="18"/>
              </w:rPr>
            </w:pPr>
            <w:r w:rsidRPr="008D59E9">
              <w:rPr>
                <w:color w:val="000000"/>
                <w:sz w:val="18"/>
                <w:szCs w:val="18"/>
              </w:rPr>
              <w:t>Перпендикулярность в пространстве — 1 шт.</w:t>
            </w:r>
          </w:p>
          <w:p w14:paraId="304A7A5C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презентационный материал</w:t>
            </w:r>
          </w:p>
          <w:p w14:paraId="3444F9D5" w14:textId="77777777" w:rsidR="006F6708" w:rsidRPr="008D59E9" w:rsidRDefault="006F6708" w:rsidP="00714B4A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8D59E9">
              <w:rPr>
                <w:b/>
                <w:bCs/>
                <w:sz w:val="18"/>
                <w:szCs w:val="18"/>
              </w:rPr>
              <w:t>Плакаты и таблицы:</w:t>
            </w:r>
          </w:p>
          <w:p w14:paraId="5531351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Сечение тетраэдра- 1шт;</w:t>
            </w:r>
          </w:p>
          <w:p w14:paraId="5BCFD0CF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Сечение параллелепипеда плоскостью — 1шт;</w:t>
            </w:r>
          </w:p>
          <w:p w14:paraId="4E8A7A47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Аксиомы стереометрии и некоторые следствия у них- 1шт;</w:t>
            </w:r>
          </w:p>
          <w:p w14:paraId="3181D0E8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Вписанные (описанные) многогранники-1 шт;</w:t>
            </w:r>
          </w:p>
          <w:p w14:paraId="5C382953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Цилиндр и конус- 1шт;</w:t>
            </w:r>
          </w:p>
          <w:p w14:paraId="71963535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Метод координат в пространстве -1 шт;</w:t>
            </w:r>
          </w:p>
          <w:p w14:paraId="2A842D36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Параллельность в пространстве -1шт;</w:t>
            </w:r>
          </w:p>
          <w:p w14:paraId="2BC74D4E" w14:textId="77777777" w:rsidR="006F6708" w:rsidRPr="008D59E9" w:rsidRDefault="006F6708" w:rsidP="00714B4A">
            <w:pPr>
              <w:pStyle w:val="TableParagraph"/>
              <w:jc w:val="bot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Перпендикулярность в пространстве — 1 шт.</w:t>
            </w:r>
          </w:p>
        </w:tc>
        <w:tc>
          <w:tcPr>
            <w:tcW w:w="5103" w:type="dxa"/>
          </w:tcPr>
          <w:p w14:paraId="17ED7744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 № 11</w:t>
            </w:r>
          </w:p>
        </w:tc>
      </w:tr>
      <w:tr w:rsidR="006F6708" w:rsidRPr="005C3015" w14:paraId="2E8A9AD4" w14:textId="77777777" w:rsidTr="00262206">
        <w:trPr>
          <w:trHeight w:val="832"/>
        </w:trPr>
        <w:tc>
          <w:tcPr>
            <w:tcW w:w="456" w:type="dxa"/>
          </w:tcPr>
          <w:p w14:paraId="3AFFFF97" w14:textId="77777777" w:rsidR="006F6708" w:rsidRPr="005C3015" w:rsidRDefault="006F6708" w:rsidP="00262206">
            <w:pPr>
              <w:pStyle w:val="TableParagraph"/>
              <w:spacing w:line="188" w:lineRule="exact"/>
              <w:ind w:left="30" w:right="117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0" w:type="dxa"/>
          </w:tcPr>
          <w:p w14:paraId="09FD233E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  <w:highlight w:val="yellow"/>
              </w:rPr>
            </w:pPr>
            <w:r w:rsidRPr="001A631E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6097" w:type="dxa"/>
          </w:tcPr>
          <w:p w14:paraId="4F3DBDC4" w14:textId="77777777" w:rsidR="001B7958" w:rsidRDefault="001B7958" w:rsidP="001B7958">
            <w:pPr>
              <w:pStyle w:val="TableParagraph"/>
              <w:spacing w:before="1" w:line="220" w:lineRule="exact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С</w:t>
            </w:r>
            <w:r>
              <w:rPr>
                <w:b/>
                <w:sz w:val="18"/>
              </w:rPr>
              <w:t>портивный зал</w:t>
            </w:r>
          </w:p>
          <w:p w14:paraId="0EA5E38B" w14:textId="77777777" w:rsidR="001B7958" w:rsidRDefault="001B7958" w:rsidP="001B795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гантели – 10 шт., штанга – 2 шт.; гири– 2 шт.; эспандеры– 2 шт.;</w:t>
            </w:r>
          </w:p>
          <w:p w14:paraId="0D170F16" w14:textId="77777777" w:rsidR="001B7958" w:rsidRDefault="001B7958" w:rsidP="001B7958">
            <w:pPr>
              <w:pStyle w:val="TableParagraph"/>
              <w:ind w:right="-9"/>
              <w:rPr>
                <w:sz w:val="18"/>
              </w:rPr>
            </w:pPr>
            <w:r>
              <w:rPr>
                <w:sz w:val="18"/>
              </w:rPr>
              <w:t>упоры для отжимания– 2 шт.; тренажеры– 2 шт.; брусья гимнастические-2шт.; бревно гимнастическое – 2шт.; козел гимнастический – 1 шт;</w:t>
            </w:r>
          </w:p>
          <w:p w14:paraId="48AA6C53" w14:textId="77777777" w:rsidR="001B7958" w:rsidRDefault="001B7958" w:rsidP="001B795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стол для армрестлинга – 1 шт; турники настенные – 2 шт;</w:t>
            </w:r>
          </w:p>
          <w:p w14:paraId="4D0A81DF" w14:textId="77777777" w:rsidR="001B7958" w:rsidRDefault="001B7958" w:rsidP="001B7958"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баскетбольные, волейбольные; футбольные, теннисные мячи – 10 шт., мячи для метания – 20 шт.; волейбольная площадка – 1 шт.;</w:t>
            </w:r>
          </w:p>
          <w:p w14:paraId="27251A0F" w14:textId="77777777" w:rsidR="001B7958" w:rsidRDefault="001B7958" w:rsidP="001B795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сетка волейбольная – 1 шт.; баскетбольная площадка – 1 шт.;</w:t>
            </w:r>
          </w:p>
          <w:p w14:paraId="55658751" w14:textId="77777777" w:rsidR="001B7958" w:rsidRDefault="001B7958" w:rsidP="001B79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кольца баскетбольные – 2 шт.; скакалки – 10 шт.; обручи – 10 шт; гимнастические коврики - 10 шт.; гимнастические маты – 10 шт.;</w:t>
            </w:r>
          </w:p>
          <w:p w14:paraId="33050E69" w14:textId="77777777" w:rsidR="001B7958" w:rsidRDefault="001B7958" w:rsidP="001B7958">
            <w:pPr>
              <w:pStyle w:val="TableParagraph"/>
              <w:tabs>
                <w:tab w:val="left" w:pos="1134"/>
                <w:tab w:val="left" w:pos="2002"/>
                <w:tab w:val="left" w:pos="3029"/>
                <w:tab w:val="left" w:pos="3972"/>
                <w:tab w:val="left" w:pos="4272"/>
                <w:tab w:val="left" w:pos="5459"/>
              </w:tabs>
              <w:ind w:right="19"/>
              <w:rPr>
                <w:b/>
                <w:sz w:val="18"/>
              </w:rPr>
            </w:pPr>
            <w:r>
              <w:rPr>
                <w:sz w:val="18"/>
              </w:rPr>
              <w:t xml:space="preserve">канат для перетягивания - 2 шт.; скамейки – 10 шт.; секундомеры – 2 шт.; </w:t>
            </w:r>
            <w:r>
              <w:rPr>
                <w:rFonts w:ascii="Calibri" w:hAnsi="Calibri"/>
                <w:b/>
                <w:sz w:val="18"/>
              </w:rPr>
              <w:t>О</w:t>
            </w:r>
            <w:r>
              <w:rPr>
                <w:b/>
                <w:sz w:val="18"/>
              </w:rPr>
              <w:t>ткрытый</w:t>
            </w:r>
            <w:r>
              <w:rPr>
                <w:b/>
                <w:sz w:val="18"/>
              </w:rPr>
              <w:tab/>
              <w:t>стадион</w:t>
            </w:r>
            <w:r>
              <w:rPr>
                <w:b/>
                <w:sz w:val="18"/>
              </w:rPr>
              <w:tab/>
              <w:t>широкого</w:t>
            </w:r>
            <w:r>
              <w:rPr>
                <w:b/>
                <w:sz w:val="18"/>
              </w:rPr>
              <w:tab/>
              <w:t>профиля</w:t>
            </w:r>
            <w:r>
              <w:rPr>
                <w:b/>
                <w:sz w:val="18"/>
              </w:rPr>
              <w:tab/>
              <w:t>с</w:t>
            </w:r>
            <w:r>
              <w:rPr>
                <w:b/>
                <w:sz w:val="18"/>
              </w:rPr>
              <w:tab/>
              <w:t>элементами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полосы </w:t>
            </w:r>
            <w:r>
              <w:rPr>
                <w:b/>
                <w:sz w:val="18"/>
              </w:rPr>
              <w:t>препятствий:</w:t>
            </w:r>
          </w:p>
          <w:p w14:paraId="64069FC5" w14:textId="77777777" w:rsidR="001B7958" w:rsidRDefault="001B7958" w:rsidP="001B795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футбольное поле;</w:t>
            </w:r>
          </w:p>
          <w:p w14:paraId="6D2C294C" w14:textId="77777777" w:rsidR="001B7958" w:rsidRDefault="001B7958" w:rsidP="001B7958">
            <w:pPr>
              <w:pStyle w:val="TableParagraph"/>
              <w:ind w:right="3180"/>
              <w:rPr>
                <w:sz w:val="18"/>
              </w:rPr>
            </w:pPr>
            <w:r>
              <w:rPr>
                <w:sz w:val="18"/>
              </w:rPr>
              <w:t>уличные тренажеры (брусья, турник) полоса препятствий</w:t>
            </w:r>
          </w:p>
          <w:p w14:paraId="5239358E" w14:textId="77777777" w:rsidR="001B7958" w:rsidRDefault="001B7958" w:rsidP="001B795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беговые дорожки</w:t>
            </w:r>
          </w:p>
          <w:p w14:paraId="77C8669E" w14:textId="77777777" w:rsidR="006F6708" w:rsidRPr="008D59E9" w:rsidRDefault="001B7958" w:rsidP="001B7958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электронный стрелковый тир – 1шт.</w:t>
            </w:r>
          </w:p>
        </w:tc>
        <w:tc>
          <w:tcPr>
            <w:tcW w:w="5103" w:type="dxa"/>
          </w:tcPr>
          <w:p w14:paraId="5E15BA07" w14:textId="77777777" w:rsidR="006F6708" w:rsidRPr="005C3015" w:rsidRDefault="006F6708" w:rsidP="00262206">
            <w:pPr>
              <w:pStyle w:val="TableParagraph"/>
              <w:spacing w:before="1"/>
              <w:ind w:left="0"/>
              <w:rPr>
                <w:sz w:val="20"/>
                <w:szCs w:val="20"/>
                <w:highlight w:val="yellow"/>
              </w:rPr>
            </w:pPr>
          </w:p>
          <w:p w14:paraId="028E777D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C06180">
              <w:rPr>
                <w:sz w:val="20"/>
                <w:szCs w:val="20"/>
              </w:rPr>
              <w:t>357736, Ставропольский край, город Шпаковский район, г. Михайловск, улица Гагарина 79</w:t>
            </w:r>
          </w:p>
        </w:tc>
      </w:tr>
      <w:tr w:rsidR="006D5CFE" w:rsidRPr="005C3015" w14:paraId="132B8BAC" w14:textId="77777777" w:rsidTr="00262206">
        <w:trPr>
          <w:trHeight w:val="1762"/>
        </w:trPr>
        <w:tc>
          <w:tcPr>
            <w:tcW w:w="456" w:type="dxa"/>
          </w:tcPr>
          <w:p w14:paraId="16627523" w14:textId="77777777" w:rsidR="006D5CFE" w:rsidRPr="005C3015" w:rsidRDefault="006D5CFE" w:rsidP="00262206">
            <w:pPr>
              <w:pStyle w:val="TableParagraph"/>
              <w:spacing w:line="188" w:lineRule="exact"/>
              <w:ind w:left="30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A15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ПП.02.01 Сестринский уход при различных заболеваниях и состояниях</w:t>
            </w:r>
          </w:p>
          <w:p w14:paraId="2A3C6494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ПП.02.02 Основы реабилитации</w:t>
            </w:r>
          </w:p>
          <w:p w14:paraId="69EB3949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ПП.01.02 Основы профилактики</w:t>
            </w:r>
          </w:p>
          <w:p w14:paraId="00019637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ПП.01.03 Проведение профилактических меро- приятий</w:t>
            </w:r>
          </w:p>
          <w:p w14:paraId="57EC76A6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ПП.04.01 Выполнение работ по должности служащего Младшая медицинская сестра по уходу за больными</w:t>
            </w:r>
          </w:p>
          <w:p w14:paraId="2590A0C4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ПП.03.01 Оказание доврачебной медицинской</w:t>
            </w:r>
          </w:p>
          <w:p w14:paraId="3874341A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помощи при неотложных и экстремальных со- стояниях</w:t>
            </w:r>
          </w:p>
          <w:p w14:paraId="5CFFAC6D" w14:textId="77777777" w:rsidR="006D5CFE" w:rsidRPr="008D59E9" w:rsidRDefault="006D5CFE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ПДП Производственная практика (преддипломная)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96A" w14:textId="77777777" w:rsidR="006D5CFE" w:rsidRPr="00AB5803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Договор № 01 от 10.07.2019г. ГБУЗ СК</w:t>
            </w:r>
          </w:p>
          <w:p w14:paraId="641E1CD9" w14:textId="77777777" w:rsidR="006D5CFE" w:rsidRPr="00AB5803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«Городская клиническая больница № 3» города Ставрополя</w:t>
            </w:r>
          </w:p>
          <w:p w14:paraId="7245ACC3" w14:textId="77777777" w:rsidR="006D5CFE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76019F4F" w14:textId="77777777" w:rsidR="006D5CFE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37499E40" w14:textId="77777777" w:rsidR="006D5CFE" w:rsidRPr="00AB5803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Договор № 02 от 19.03.2019г. ГБУЗ СК</w:t>
            </w:r>
          </w:p>
          <w:p w14:paraId="1E48BD2B" w14:textId="77777777" w:rsidR="006D5CFE" w:rsidRPr="00AB5803" w:rsidRDefault="006D5CFE" w:rsidP="00B36D4A">
            <w:pPr>
              <w:pStyle w:val="TableParagraph"/>
              <w:jc w:val="both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 xml:space="preserve">«Шпаковская центральная районная больница». </w:t>
            </w:r>
          </w:p>
        </w:tc>
        <w:tc>
          <w:tcPr>
            <w:tcW w:w="5103" w:type="dxa"/>
          </w:tcPr>
          <w:p w14:paraId="678DCBC6" w14:textId="77777777" w:rsidR="006D5CFE" w:rsidRDefault="006D5CFE" w:rsidP="00B36D4A">
            <w:pPr>
              <w:pStyle w:val="TableParagrap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A50224">
              <w:rPr>
                <w:sz w:val="18"/>
                <w:szCs w:val="18"/>
              </w:rPr>
              <w:t>355000, Ставропольский </w:t>
            </w:r>
            <w:r>
              <w:rPr>
                <w:sz w:val="18"/>
                <w:szCs w:val="18"/>
              </w:rPr>
              <w:t>к</w:t>
            </w:r>
            <w:r w:rsidRPr="00A50224">
              <w:rPr>
                <w:sz w:val="18"/>
                <w:szCs w:val="18"/>
              </w:rPr>
              <w:t xml:space="preserve">рай, </w:t>
            </w:r>
            <w:r>
              <w:rPr>
                <w:sz w:val="18"/>
                <w:szCs w:val="18"/>
              </w:rPr>
              <w:t>г</w:t>
            </w:r>
            <w:r w:rsidRPr="00A50224">
              <w:rPr>
                <w:sz w:val="18"/>
                <w:szCs w:val="18"/>
              </w:rPr>
              <w:t xml:space="preserve"> Ставрополь, </w:t>
            </w:r>
            <w:r>
              <w:rPr>
                <w:sz w:val="18"/>
                <w:szCs w:val="18"/>
              </w:rPr>
              <w:t>у</w:t>
            </w:r>
            <w:r w:rsidRPr="00A50224">
              <w:rPr>
                <w:sz w:val="18"/>
                <w:szCs w:val="18"/>
              </w:rPr>
              <w:t xml:space="preserve">л Ленина, </w:t>
            </w:r>
            <w:r>
              <w:rPr>
                <w:sz w:val="18"/>
                <w:szCs w:val="18"/>
              </w:rPr>
              <w:t xml:space="preserve">д </w:t>
            </w:r>
            <w:r w:rsidRPr="00A50224">
              <w:rPr>
                <w:sz w:val="18"/>
                <w:szCs w:val="18"/>
              </w:rPr>
              <w:t>417</w:t>
            </w:r>
            <w:r w:rsidRPr="00A5022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14:paraId="45CF4AC3" w14:textId="77777777" w:rsidR="006D5CFE" w:rsidRDefault="006D5CFE" w:rsidP="00B36D4A">
            <w:pPr>
              <w:rPr>
                <w:sz w:val="18"/>
                <w:szCs w:val="18"/>
              </w:rPr>
            </w:pPr>
          </w:p>
          <w:p w14:paraId="3C7400E5" w14:textId="77777777" w:rsidR="006D5CFE" w:rsidRDefault="006D5CFE" w:rsidP="00B36D4A">
            <w:pPr>
              <w:rPr>
                <w:sz w:val="18"/>
                <w:szCs w:val="18"/>
              </w:rPr>
            </w:pPr>
          </w:p>
          <w:p w14:paraId="495313CD" w14:textId="77777777" w:rsidR="006D5CFE" w:rsidRPr="00A50224" w:rsidRDefault="006D5CFE" w:rsidP="00B36D4A">
            <w:pPr>
              <w:rPr>
                <w:sz w:val="18"/>
                <w:szCs w:val="18"/>
                <w:highlight w:val="yellow"/>
              </w:rPr>
            </w:pPr>
            <w:r w:rsidRPr="00A50224">
              <w:rPr>
                <w:sz w:val="18"/>
                <w:szCs w:val="18"/>
              </w:rPr>
              <w:t>356240, Ставропольский край, Шпаковский р-н, г. Михайловск, ул. Ленина, дом № 1</w:t>
            </w:r>
          </w:p>
        </w:tc>
      </w:tr>
      <w:tr w:rsidR="006F6708" w:rsidRPr="005C3015" w14:paraId="17F00C26" w14:textId="77777777" w:rsidTr="00262206">
        <w:trPr>
          <w:trHeight w:val="492"/>
        </w:trPr>
        <w:tc>
          <w:tcPr>
            <w:tcW w:w="456" w:type="dxa"/>
          </w:tcPr>
          <w:p w14:paraId="089A040E" w14:textId="77777777" w:rsidR="006F6708" w:rsidRPr="005C3015" w:rsidRDefault="006F6708" w:rsidP="00262206">
            <w:pPr>
              <w:pStyle w:val="TableParagraph"/>
              <w:spacing w:line="188" w:lineRule="exact"/>
              <w:ind w:left="30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00" w:type="dxa"/>
          </w:tcPr>
          <w:p w14:paraId="179A33E7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Актовый зал</w:t>
            </w:r>
          </w:p>
        </w:tc>
        <w:tc>
          <w:tcPr>
            <w:tcW w:w="6097" w:type="dxa"/>
          </w:tcPr>
          <w:p w14:paraId="11C5DBD8" w14:textId="77777777" w:rsidR="006F6708" w:rsidRPr="008D59E9" w:rsidRDefault="006D5CFE" w:rsidP="006D5CFE">
            <w:pPr>
              <w:pStyle w:val="TableParagraph"/>
              <w:jc w:val="both"/>
              <w:rPr>
                <w:sz w:val="18"/>
                <w:szCs w:val="18"/>
              </w:rPr>
            </w:pPr>
            <w:r w:rsidRPr="003770F2">
              <w:rPr>
                <w:sz w:val="18"/>
                <w:szCs w:val="18"/>
              </w:rPr>
              <w:t xml:space="preserve">Проектор – 1шт., экран для проектора – 1 шт.; ноутбук – 1 шт.; </w:t>
            </w:r>
            <w:r>
              <w:rPr>
                <w:sz w:val="18"/>
                <w:szCs w:val="18"/>
              </w:rPr>
              <w:t>Трибуна. Флаг РФ – 1 шт, Флаг СК – 1 шт., стулья – 14 шт.</w:t>
            </w:r>
          </w:p>
        </w:tc>
        <w:tc>
          <w:tcPr>
            <w:tcW w:w="5103" w:type="dxa"/>
          </w:tcPr>
          <w:p w14:paraId="6E8FA669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356245 Ставропольский край, г. Михайловск, ул. Новая 10, кабинет </w:t>
            </w:r>
          </w:p>
        </w:tc>
      </w:tr>
      <w:tr w:rsidR="006F6708" w:rsidRPr="005C3015" w14:paraId="552CCBA6" w14:textId="77777777" w:rsidTr="00262206">
        <w:trPr>
          <w:trHeight w:val="692"/>
        </w:trPr>
        <w:tc>
          <w:tcPr>
            <w:tcW w:w="456" w:type="dxa"/>
          </w:tcPr>
          <w:p w14:paraId="6F0EC6F9" w14:textId="77777777" w:rsidR="006F6708" w:rsidRDefault="006F6708" w:rsidP="00262206">
            <w:pPr>
              <w:pStyle w:val="TableParagraph"/>
              <w:spacing w:line="188" w:lineRule="exact"/>
              <w:ind w:left="30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14:paraId="24F42F00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6097" w:type="dxa"/>
          </w:tcPr>
          <w:p w14:paraId="46BBE63F" w14:textId="77777777" w:rsidR="006F6708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Библиотека, читальный зал с выходом в интернет:</w:t>
            </w:r>
          </w:p>
          <w:p w14:paraId="317CD129" w14:textId="77777777" w:rsidR="006F6708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10шт, столы 5шт, Ноутбуки 8 шт, с лицензионным программным обеспечением,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BF724D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, принтер </w:t>
            </w:r>
            <w:r>
              <w:rPr>
                <w:sz w:val="18"/>
                <w:szCs w:val="18"/>
                <w:lang w:val="en-US"/>
              </w:rPr>
              <w:t>Hp</w:t>
            </w:r>
            <w:r w:rsidRPr="00BF724D"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шт, Доступ к электронной библиотеке «Лань»,.</w:t>
            </w:r>
          </w:p>
          <w:p w14:paraId="1C70D64E" w14:textId="77777777" w:rsidR="006F6708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информатики:</w:t>
            </w:r>
          </w:p>
          <w:p w14:paraId="2FDA41F5" w14:textId="77777777" w:rsidR="006F6708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Модульный стол -1шт, Ученические стулья -20 шт, ноутбуки с лицензионным программным обеспечением – 10 шт, </w:t>
            </w:r>
            <w:r w:rsidRPr="00AF4FD2">
              <w:rPr>
                <w:sz w:val="18"/>
                <w:szCs w:val="18"/>
              </w:rPr>
              <w:t>Windows 10</w:t>
            </w:r>
            <w:r>
              <w:rPr>
                <w:sz w:val="18"/>
                <w:szCs w:val="18"/>
              </w:rPr>
              <w:t>, проектор -1шт, экран для проектора -1 шт.</w:t>
            </w:r>
          </w:p>
          <w:p w14:paraId="632122C0" w14:textId="77777777" w:rsidR="006F6708" w:rsidRPr="00BF724D" w:rsidRDefault="006F6708" w:rsidP="00714B4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 по специальности.</w:t>
            </w:r>
          </w:p>
        </w:tc>
        <w:tc>
          <w:tcPr>
            <w:tcW w:w="5103" w:type="dxa"/>
          </w:tcPr>
          <w:p w14:paraId="093F1C49" w14:textId="77777777" w:rsidR="006F6708" w:rsidRPr="008D59E9" w:rsidRDefault="006F6708" w:rsidP="00262206">
            <w:pPr>
              <w:pStyle w:val="TableParagraph"/>
              <w:rPr>
                <w:sz w:val="18"/>
                <w:szCs w:val="18"/>
              </w:rPr>
            </w:pPr>
            <w:r w:rsidRPr="00AF4FD2">
              <w:rPr>
                <w:sz w:val="18"/>
                <w:szCs w:val="18"/>
              </w:rPr>
              <w:lastRenderedPageBreak/>
              <w:t>356245 Ставропольский край, г. Михайловск, ул. Новая 10, кабинет</w:t>
            </w:r>
          </w:p>
        </w:tc>
      </w:tr>
    </w:tbl>
    <w:p w14:paraId="328D82D0" w14:textId="77777777" w:rsidR="00A23644" w:rsidRPr="005C3015" w:rsidRDefault="00A23644">
      <w:pPr>
        <w:rPr>
          <w:sz w:val="20"/>
          <w:szCs w:val="20"/>
        </w:rPr>
        <w:sectPr w:rsidR="00A23644" w:rsidRPr="005C3015" w:rsidSect="005C3015">
          <w:footerReference w:type="default" r:id="rId8"/>
          <w:pgSz w:w="16850" w:h="11910" w:orient="landscape"/>
          <w:pgMar w:top="700" w:right="0" w:bottom="567" w:left="480" w:header="0" w:footer="565" w:gutter="0"/>
          <w:cols w:space="720"/>
        </w:sectPr>
      </w:pPr>
    </w:p>
    <w:p w14:paraId="79E0216D" w14:textId="77777777" w:rsidR="00056736" w:rsidRDefault="00056736" w:rsidP="00056736">
      <w:pPr>
        <w:spacing w:line="242" w:lineRule="auto"/>
        <w:ind w:right="538"/>
        <w:rPr>
          <w:sz w:val="24"/>
          <w:szCs w:val="24"/>
        </w:rPr>
      </w:pPr>
    </w:p>
    <w:p w14:paraId="266F57D2" w14:textId="77777777" w:rsidR="00056736" w:rsidRDefault="00056736" w:rsidP="00056736">
      <w:pPr>
        <w:spacing w:line="242" w:lineRule="auto"/>
        <w:ind w:right="538"/>
        <w:rPr>
          <w:sz w:val="24"/>
          <w:szCs w:val="24"/>
        </w:rPr>
      </w:pPr>
    </w:p>
    <w:p w14:paraId="1888EBA2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9B41AC">
        <w:rPr>
          <w:sz w:val="24"/>
          <w:szCs w:val="24"/>
        </w:rPr>
        <w:t xml:space="preserve"> Сведения о проведённых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14:paraId="57C45F3F" w14:textId="77777777" w:rsidR="00056736" w:rsidRDefault="00056736" w:rsidP="00056736">
      <w:pPr>
        <w:spacing w:line="242" w:lineRule="auto"/>
        <w:ind w:right="141"/>
        <w:rPr>
          <w:sz w:val="24"/>
          <w:szCs w:val="24"/>
        </w:rPr>
      </w:pPr>
    </w:p>
    <w:p w14:paraId="2386D2F9" w14:textId="77777777" w:rsidR="00056736" w:rsidRPr="009B41AC" w:rsidRDefault="00056736" w:rsidP="00056736">
      <w:pPr>
        <w:spacing w:line="242" w:lineRule="auto"/>
        <w:ind w:right="141"/>
        <w:rPr>
          <w:sz w:val="24"/>
          <w:szCs w:val="24"/>
        </w:rPr>
      </w:pPr>
      <w:r w:rsidRPr="009B41AC">
        <w:rPr>
          <w:sz w:val="24"/>
          <w:szCs w:val="24"/>
        </w:rPr>
        <w:t>Независимая оценка качества подготовки обучающихся проведена в период с «_____» ___________ 20 __ г. По «___»</w:t>
      </w:r>
      <w:r>
        <w:rPr>
          <w:sz w:val="24"/>
          <w:szCs w:val="24"/>
        </w:rPr>
        <w:t xml:space="preserve"> </w:t>
      </w:r>
      <w:r w:rsidRPr="009B41AC">
        <w:rPr>
          <w:sz w:val="24"/>
          <w:szCs w:val="24"/>
        </w:rPr>
        <w:t>__________</w:t>
      </w:r>
      <w:r>
        <w:rPr>
          <w:sz w:val="24"/>
          <w:szCs w:val="24"/>
        </w:rPr>
        <w:t>20__</w:t>
      </w:r>
      <w:r w:rsidRPr="009B41AC">
        <w:rPr>
          <w:sz w:val="24"/>
          <w:szCs w:val="24"/>
        </w:rPr>
        <w:t>г.</w:t>
      </w:r>
    </w:p>
    <w:p w14:paraId="06586131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___________________________________________________________________________________________</w:t>
      </w:r>
    </w:p>
    <w:p w14:paraId="07955A43" w14:textId="77777777" w:rsidR="00056736" w:rsidRDefault="00056736" w:rsidP="00056736">
      <w:pPr>
        <w:spacing w:line="242" w:lineRule="auto"/>
        <w:ind w:right="538"/>
        <w:rPr>
          <w:sz w:val="18"/>
          <w:szCs w:val="24"/>
        </w:rPr>
      </w:pPr>
      <w:r w:rsidRPr="009B41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9B41AC">
        <w:rPr>
          <w:sz w:val="18"/>
          <w:szCs w:val="24"/>
        </w:rPr>
        <w:t>полное наименование юридического лица, осуществлявшего независимую оценку качества подготовки обучающихся</w:t>
      </w:r>
    </w:p>
    <w:p w14:paraId="07B47E6E" w14:textId="77777777" w:rsidR="00056736" w:rsidRDefault="00056736" w:rsidP="00056736">
      <w:pPr>
        <w:spacing w:line="242" w:lineRule="auto"/>
        <w:ind w:right="538"/>
        <w:rPr>
          <w:sz w:val="18"/>
          <w:szCs w:val="24"/>
        </w:rPr>
      </w:pPr>
    </w:p>
    <w:p w14:paraId="3262FD61" w14:textId="77777777" w:rsidR="00056736" w:rsidRPr="009B41AC" w:rsidRDefault="00056736" w:rsidP="00056736">
      <w:pPr>
        <w:spacing w:line="242" w:lineRule="auto"/>
        <w:ind w:right="538"/>
        <w:rPr>
          <w:sz w:val="18"/>
          <w:szCs w:val="24"/>
        </w:rPr>
      </w:pPr>
    </w:p>
    <w:p w14:paraId="1A9F4DA7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6C72CA38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</w:t>
      </w:r>
      <w:r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</w:t>
      </w:r>
      <w:r w:rsidRPr="009B41AC">
        <w:rPr>
          <w:sz w:val="24"/>
          <w:szCs w:val="24"/>
        </w:rPr>
        <w:t>_</w:t>
      </w:r>
    </w:p>
    <w:p w14:paraId="0AC4BC49" w14:textId="77777777" w:rsidR="00056736" w:rsidRDefault="00056736" w:rsidP="00056736">
      <w:pPr>
        <w:spacing w:line="242" w:lineRule="auto"/>
        <w:ind w:right="538"/>
        <w:jc w:val="right"/>
        <w:rPr>
          <w:sz w:val="16"/>
          <w:szCs w:val="24"/>
        </w:rPr>
      </w:pPr>
      <w:r w:rsidRPr="009B41AC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F16F5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3877EC66" w14:textId="77777777" w:rsidR="00056736" w:rsidRDefault="00056736" w:rsidP="00056736">
      <w:pPr>
        <w:spacing w:line="242" w:lineRule="auto"/>
        <w:ind w:right="538"/>
        <w:jc w:val="right"/>
        <w:rPr>
          <w:sz w:val="16"/>
          <w:szCs w:val="24"/>
        </w:rPr>
      </w:pPr>
    </w:p>
    <w:p w14:paraId="6BB4E184" w14:textId="77777777" w:rsidR="00056736" w:rsidRPr="00AF16F5" w:rsidRDefault="00056736" w:rsidP="00056736">
      <w:pPr>
        <w:spacing w:line="242" w:lineRule="auto"/>
        <w:ind w:right="538"/>
        <w:jc w:val="right"/>
        <w:rPr>
          <w:szCs w:val="24"/>
        </w:rPr>
      </w:pPr>
    </w:p>
    <w:p w14:paraId="153C6457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48E219EC" w14:textId="77777777" w:rsidR="00056736" w:rsidRPr="009B41AC" w:rsidRDefault="00056736" w:rsidP="00056736">
      <w:pPr>
        <w:spacing w:line="242" w:lineRule="auto"/>
        <w:ind w:right="283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</w:t>
      </w:r>
      <w:r w:rsidRPr="009B41AC">
        <w:rPr>
          <w:sz w:val="24"/>
          <w:szCs w:val="24"/>
        </w:rPr>
        <w:t>_____</w:t>
      </w:r>
    </w:p>
    <w:p w14:paraId="2509550B" w14:textId="77777777" w:rsidR="00056736" w:rsidRPr="00E62C5B" w:rsidRDefault="00056736" w:rsidP="00056736">
      <w:pPr>
        <w:spacing w:line="242" w:lineRule="auto"/>
        <w:ind w:right="538"/>
        <w:jc w:val="right"/>
        <w:rPr>
          <w:sz w:val="16"/>
          <w:szCs w:val="24"/>
        </w:rPr>
      </w:pPr>
      <w:r w:rsidRPr="00E62C5B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72104675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Дата заполнения «___» ____________202</w:t>
      </w:r>
      <w:r w:rsidR="005C3015">
        <w:rPr>
          <w:sz w:val="24"/>
          <w:szCs w:val="24"/>
        </w:rPr>
        <w:t>1</w:t>
      </w:r>
      <w:r w:rsidRPr="009B41AC">
        <w:rPr>
          <w:sz w:val="24"/>
          <w:szCs w:val="24"/>
        </w:rPr>
        <w:t xml:space="preserve"> г.</w:t>
      </w:r>
    </w:p>
    <w:p w14:paraId="756BF0EF" w14:textId="77777777" w:rsidR="00056736" w:rsidRDefault="00056736" w:rsidP="00056736">
      <w:pPr>
        <w:spacing w:line="242" w:lineRule="auto"/>
        <w:ind w:right="538"/>
        <w:rPr>
          <w:sz w:val="24"/>
          <w:szCs w:val="24"/>
        </w:rPr>
      </w:pPr>
    </w:p>
    <w:p w14:paraId="4906F989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</w:p>
    <w:p w14:paraId="2B9FC839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__________</w:t>
      </w:r>
      <w:r w:rsidRPr="009B41AC">
        <w:rPr>
          <w:sz w:val="24"/>
          <w:szCs w:val="24"/>
          <w:u w:val="single"/>
        </w:rPr>
        <w:t>Директор</w:t>
      </w:r>
      <w:r w:rsidRPr="009B41AC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  </w:t>
      </w:r>
      <w:r w:rsidRPr="009B41AC">
        <w:rPr>
          <w:sz w:val="24"/>
          <w:szCs w:val="24"/>
        </w:rPr>
        <w:t xml:space="preserve">  ______________</w:t>
      </w:r>
      <w:r>
        <w:rPr>
          <w:sz w:val="24"/>
          <w:szCs w:val="24"/>
        </w:rPr>
        <w:t>_____</w:t>
      </w:r>
      <w:r w:rsidRPr="009B41AC">
        <w:rPr>
          <w:sz w:val="24"/>
          <w:szCs w:val="24"/>
        </w:rPr>
        <w:t>____</w:t>
      </w:r>
      <w:r>
        <w:rPr>
          <w:sz w:val="24"/>
          <w:szCs w:val="24"/>
        </w:rPr>
        <w:t xml:space="preserve">     </w:t>
      </w:r>
      <w:r w:rsidRPr="009B41AC">
        <w:rPr>
          <w:sz w:val="24"/>
          <w:szCs w:val="24"/>
        </w:rPr>
        <w:t xml:space="preserve"> __</w:t>
      </w:r>
      <w:r>
        <w:rPr>
          <w:sz w:val="24"/>
          <w:szCs w:val="24"/>
        </w:rPr>
        <w:t>_____</w:t>
      </w:r>
      <w:r w:rsidRPr="009B41AC">
        <w:rPr>
          <w:sz w:val="24"/>
          <w:szCs w:val="24"/>
        </w:rPr>
        <w:t>____</w:t>
      </w:r>
      <w:r w:rsidRPr="009B41AC">
        <w:rPr>
          <w:sz w:val="24"/>
          <w:szCs w:val="24"/>
          <w:u w:val="single"/>
        </w:rPr>
        <w:t>Азарян Борис Сергеевич</w:t>
      </w:r>
      <w:r w:rsidRPr="009B41AC">
        <w:rPr>
          <w:sz w:val="24"/>
          <w:szCs w:val="24"/>
        </w:rPr>
        <w:t>__</w:t>
      </w:r>
    </w:p>
    <w:p w14:paraId="2BD1092D" w14:textId="77777777" w:rsidR="00056736" w:rsidRPr="00AF16F5" w:rsidRDefault="00056736" w:rsidP="00056736">
      <w:pPr>
        <w:spacing w:line="242" w:lineRule="auto"/>
        <w:ind w:right="538"/>
        <w:rPr>
          <w:sz w:val="16"/>
          <w:szCs w:val="24"/>
        </w:rPr>
      </w:pPr>
      <w:r w:rsidRPr="00AF16F5">
        <w:rPr>
          <w:sz w:val="16"/>
          <w:szCs w:val="24"/>
        </w:rPr>
        <w:t>Наименование должности руководите</w:t>
      </w:r>
      <w:r>
        <w:rPr>
          <w:sz w:val="16"/>
          <w:szCs w:val="24"/>
        </w:rPr>
        <w:t xml:space="preserve">ля организации              </w:t>
      </w:r>
      <w:r w:rsidRPr="00AF16F5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</w:t>
      </w:r>
      <w:r w:rsidRPr="00AF16F5">
        <w:rPr>
          <w:sz w:val="16"/>
          <w:szCs w:val="24"/>
        </w:rPr>
        <w:t xml:space="preserve">  подпись руководителя организации           фамилия, имя, отчество (при наличии) руководителя организации</w:t>
      </w:r>
    </w:p>
    <w:p w14:paraId="0D59CE5B" w14:textId="77777777" w:rsidR="00056736" w:rsidRPr="009B41AC" w:rsidRDefault="00056736" w:rsidP="00056736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             М.П.</w:t>
      </w:r>
    </w:p>
    <w:p w14:paraId="494E25B7" w14:textId="77777777" w:rsidR="00056736" w:rsidRPr="009B41AC" w:rsidRDefault="00056736" w:rsidP="00056736">
      <w:pPr>
        <w:pStyle w:val="a3"/>
        <w:ind w:left="106" w:right="538"/>
      </w:pPr>
      <w:r w:rsidRPr="009B41AC">
        <w:t xml:space="preserve"> </w:t>
      </w:r>
    </w:p>
    <w:p w14:paraId="5609C136" w14:textId="77777777" w:rsidR="00A23644" w:rsidRDefault="00A23644">
      <w:pPr>
        <w:pStyle w:val="a3"/>
        <w:ind w:left="109"/>
        <w:rPr>
          <w:sz w:val="20"/>
        </w:rPr>
      </w:pPr>
    </w:p>
    <w:sectPr w:rsidR="00A23644" w:rsidSect="00056736">
      <w:footerReference w:type="default" r:id="rId9"/>
      <w:pgSz w:w="16840" w:h="11910" w:orient="landscape"/>
      <w:pgMar w:top="284" w:right="397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D735" w14:textId="77777777" w:rsidR="005065F5" w:rsidRDefault="005065F5">
      <w:r>
        <w:separator/>
      </w:r>
    </w:p>
  </w:endnote>
  <w:endnote w:type="continuationSeparator" w:id="0">
    <w:p w14:paraId="53F07DF8" w14:textId="77777777" w:rsidR="005065F5" w:rsidRDefault="005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761F" w14:textId="1B4AC27D" w:rsidR="001D171B" w:rsidRDefault="00B13C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CBE959" wp14:editId="3A138E66">
              <wp:simplePos x="0" y="0"/>
              <wp:positionH relativeFrom="page">
                <wp:posOffset>9809480</wp:posOffset>
              </wp:positionH>
              <wp:positionV relativeFrom="page">
                <wp:posOffset>7011670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3C271" w14:textId="77777777" w:rsidR="001D171B" w:rsidRDefault="00CE532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1D171B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CFE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E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4pt;margin-top:552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" filled="f" stroked="f">
              <v:textbox inset="0,0,0,0">
                <w:txbxContent>
                  <w:p w14:paraId="0CC3C271" w14:textId="77777777" w:rsidR="001D171B" w:rsidRDefault="00CE532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1D171B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CFE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671E" w14:textId="77777777" w:rsidR="001D171B" w:rsidRDefault="001D17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EBF2" w14:textId="77777777" w:rsidR="005065F5" w:rsidRDefault="005065F5">
      <w:r>
        <w:separator/>
      </w:r>
    </w:p>
  </w:footnote>
  <w:footnote w:type="continuationSeparator" w:id="0">
    <w:p w14:paraId="0F4DDA49" w14:textId="77777777" w:rsidR="005065F5" w:rsidRDefault="0050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D9"/>
    <w:multiLevelType w:val="multilevel"/>
    <w:tmpl w:val="7E364378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46E"/>
    <w:multiLevelType w:val="hybridMultilevel"/>
    <w:tmpl w:val="0582BD66"/>
    <w:lvl w:ilvl="0" w:tplc="74EACBCE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D4E3D5A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11F8B13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8A88FCF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2444BDC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2C02B91C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DA2085B8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82B8710E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9A88BBF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D8146D1"/>
    <w:multiLevelType w:val="hybridMultilevel"/>
    <w:tmpl w:val="14B24C28"/>
    <w:lvl w:ilvl="0" w:tplc="0A48EB50">
      <w:start w:val="5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7E5760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75AA752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519406DA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43882CA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9F32A784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E1E2249E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42064EA4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5F04B12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0FA02333"/>
    <w:multiLevelType w:val="hybridMultilevel"/>
    <w:tmpl w:val="2FFE96A6"/>
    <w:lvl w:ilvl="0" w:tplc="C2026E6A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BC6BA2A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682000A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6FCC53E0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47CA8AD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433EF43E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3740EC8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8E38776A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A88EF98E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B6770B3"/>
    <w:multiLevelType w:val="hybridMultilevel"/>
    <w:tmpl w:val="AB2EB62C"/>
    <w:lvl w:ilvl="0" w:tplc="517673A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5CB1C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6A164D78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47645722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074E9CA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61927F2E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C4A441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6F9E9B88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3A826DA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285C167C"/>
    <w:multiLevelType w:val="hybridMultilevel"/>
    <w:tmpl w:val="77B26D84"/>
    <w:lvl w:ilvl="0" w:tplc="C26A09B0">
      <w:numFmt w:val="bullet"/>
      <w:lvlText w:val="–"/>
      <w:lvlJc w:val="left"/>
      <w:pPr>
        <w:ind w:left="28" w:hanging="16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en-US" w:bidi="ar-SA"/>
      </w:rPr>
    </w:lvl>
    <w:lvl w:ilvl="1" w:tplc="0DAE26FC">
      <w:numFmt w:val="bullet"/>
      <w:lvlText w:val="•"/>
      <w:lvlJc w:val="left"/>
      <w:pPr>
        <w:ind w:left="626" w:hanging="162"/>
      </w:pPr>
      <w:rPr>
        <w:rFonts w:hint="default"/>
        <w:lang w:val="ru-RU" w:eastAsia="en-US" w:bidi="ar-SA"/>
      </w:rPr>
    </w:lvl>
    <w:lvl w:ilvl="2" w:tplc="F874022A">
      <w:numFmt w:val="bullet"/>
      <w:lvlText w:val="•"/>
      <w:lvlJc w:val="left"/>
      <w:pPr>
        <w:ind w:left="1233" w:hanging="162"/>
      </w:pPr>
      <w:rPr>
        <w:rFonts w:hint="default"/>
        <w:lang w:val="ru-RU" w:eastAsia="en-US" w:bidi="ar-SA"/>
      </w:rPr>
    </w:lvl>
    <w:lvl w:ilvl="3" w:tplc="86528EF2">
      <w:numFmt w:val="bullet"/>
      <w:lvlText w:val="•"/>
      <w:lvlJc w:val="left"/>
      <w:pPr>
        <w:ind w:left="1840" w:hanging="162"/>
      </w:pPr>
      <w:rPr>
        <w:rFonts w:hint="default"/>
        <w:lang w:val="ru-RU" w:eastAsia="en-US" w:bidi="ar-SA"/>
      </w:rPr>
    </w:lvl>
    <w:lvl w:ilvl="4" w:tplc="836E7AA8">
      <w:numFmt w:val="bullet"/>
      <w:lvlText w:val="•"/>
      <w:lvlJc w:val="left"/>
      <w:pPr>
        <w:ind w:left="2446" w:hanging="162"/>
      </w:pPr>
      <w:rPr>
        <w:rFonts w:hint="default"/>
        <w:lang w:val="ru-RU" w:eastAsia="en-US" w:bidi="ar-SA"/>
      </w:rPr>
    </w:lvl>
    <w:lvl w:ilvl="5" w:tplc="0158C562">
      <w:numFmt w:val="bullet"/>
      <w:lvlText w:val="•"/>
      <w:lvlJc w:val="left"/>
      <w:pPr>
        <w:ind w:left="3053" w:hanging="162"/>
      </w:pPr>
      <w:rPr>
        <w:rFonts w:hint="default"/>
        <w:lang w:val="ru-RU" w:eastAsia="en-US" w:bidi="ar-SA"/>
      </w:rPr>
    </w:lvl>
    <w:lvl w:ilvl="6" w:tplc="B8062DBA">
      <w:numFmt w:val="bullet"/>
      <w:lvlText w:val="•"/>
      <w:lvlJc w:val="left"/>
      <w:pPr>
        <w:ind w:left="3660" w:hanging="162"/>
      </w:pPr>
      <w:rPr>
        <w:rFonts w:hint="default"/>
        <w:lang w:val="ru-RU" w:eastAsia="en-US" w:bidi="ar-SA"/>
      </w:rPr>
    </w:lvl>
    <w:lvl w:ilvl="7" w:tplc="90B26AAE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8" w:tplc="1000525E">
      <w:numFmt w:val="bullet"/>
      <w:lvlText w:val="•"/>
      <w:lvlJc w:val="left"/>
      <w:pPr>
        <w:ind w:left="4873" w:hanging="162"/>
      </w:pPr>
      <w:rPr>
        <w:rFonts w:hint="default"/>
        <w:lang w:val="ru-RU" w:eastAsia="en-US" w:bidi="ar-SA"/>
      </w:rPr>
    </w:lvl>
  </w:abstractNum>
  <w:abstractNum w:abstractNumId="6" w15:restartNumberingAfterBreak="0">
    <w:nsid w:val="2C48144E"/>
    <w:multiLevelType w:val="hybridMultilevel"/>
    <w:tmpl w:val="5914BEA4"/>
    <w:lvl w:ilvl="0" w:tplc="492EF5BA">
      <w:start w:val="3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614B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BBBCB53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9F6EB270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282A5C14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C7ACB3F6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539CE98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68842B8E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3D2E570C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2F6D1476"/>
    <w:multiLevelType w:val="hybridMultilevel"/>
    <w:tmpl w:val="6354F8FC"/>
    <w:lvl w:ilvl="0" w:tplc="779C2B8A">
      <w:numFmt w:val="bullet"/>
      <w:lvlText w:val="–"/>
      <w:lvlJc w:val="left"/>
      <w:pPr>
        <w:ind w:left="156" w:hanging="12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6A8AA1C">
      <w:numFmt w:val="bullet"/>
      <w:lvlText w:val="•"/>
      <w:lvlJc w:val="left"/>
      <w:pPr>
        <w:ind w:left="752" w:hanging="128"/>
      </w:pPr>
      <w:rPr>
        <w:rFonts w:hint="default"/>
        <w:lang w:val="ru-RU" w:eastAsia="en-US" w:bidi="ar-SA"/>
      </w:rPr>
    </w:lvl>
    <w:lvl w:ilvl="2" w:tplc="A8984B2C">
      <w:numFmt w:val="bullet"/>
      <w:lvlText w:val="•"/>
      <w:lvlJc w:val="left"/>
      <w:pPr>
        <w:ind w:left="1345" w:hanging="128"/>
      </w:pPr>
      <w:rPr>
        <w:rFonts w:hint="default"/>
        <w:lang w:val="ru-RU" w:eastAsia="en-US" w:bidi="ar-SA"/>
      </w:rPr>
    </w:lvl>
    <w:lvl w:ilvl="3" w:tplc="3724D2FC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  <w:lvl w:ilvl="4" w:tplc="970C425A">
      <w:numFmt w:val="bullet"/>
      <w:lvlText w:val="•"/>
      <w:lvlJc w:val="left"/>
      <w:pPr>
        <w:ind w:left="2530" w:hanging="128"/>
      </w:pPr>
      <w:rPr>
        <w:rFonts w:hint="default"/>
        <w:lang w:val="ru-RU" w:eastAsia="en-US" w:bidi="ar-SA"/>
      </w:rPr>
    </w:lvl>
    <w:lvl w:ilvl="5" w:tplc="F712FECE">
      <w:numFmt w:val="bullet"/>
      <w:lvlText w:val="•"/>
      <w:lvlJc w:val="left"/>
      <w:pPr>
        <w:ind w:left="3123" w:hanging="128"/>
      </w:pPr>
      <w:rPr>
        <w:rFonts w:hint="default"/>
        <w:lang w:val="ru-RU" w:eastAsia="en-US" w:bidi="ar-SA"/>
      </w:rPr>
    </w:lvl>
    <w:lvl w:ilvl="6" w:tplc="ECA87ADC">
      <w:numFmt w:val="bullet"/>
      <w:lvlText w:val="•"/>
      <w:lvlJc w:val="left"/>
      <w:pPr>
        <w:ind w:left="3716" w:hanging="128"/>
      </w:pPr>
      <w:rPr>
        <w:rFonts w:hint="default"/>
        <w:lang w:val="ru-RU" w:eastAsia="en-US" w:bidi="ar-SA"/>
      </w:rPr>
    </w:lvl>
    <w:lvl w:ilvl="7" w:tplc="E29AAF92">
      <w:numFmt w:val="bullet"/>
      <w:lvlText w:val="•"/>
      <w:lvlJc w:val="left"/>
      <w:pPr>
        <w:ind w:left="4308" w:hanging="128"/>
      </w:pPr>
      <w:rPr>
        <w:rFonts w:hint="default"/>
        <w:lang w:val="ru-RU" w:eastAsia="en-US" w:bidi="ar-SA"/>
      </w:rPr>
    </w:lvl>
    <w:lvl w:ilvl="8" w:tplc="0E401FEE">
      <w:numFmt w:val="bullet"/>
      <w:lvlText w:val="•"/>
      <w:lvlJc w:val="left"/>
      <w:pPr>
        <w:ind w:left="4901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23C65C0"/>
    <w:multiLevelType w:val="hybridMultilevel"/>
    <w:tmpl w:val="A7D045DC"/>
    <w:lvl w:ilvl="0" w:tplc="569C0A22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CE09BE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03B48B04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833CF8C2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C320298A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1344612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A0460F8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FFCE3B16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0FDE31D4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3807281A"/>
    <w:multiLevelType w:val="hybridMultilevel"/>
    <w:tmpl w:val="53AA0068"/>
    <w:lvl w:ilvl="0" w:tplc="FE72FB8C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62BCAE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0E5C3094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F51005F6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F74E2DE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7FBCF37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21C57D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F8CAE7B6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E28CC84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3CE85E86"/>
    <w:multiLevelType w:val="hybridMultilevel"/>
    <w:tmpl w:val="209EAE5C"/>
    <w:lvl w:ilvl="0" w:tplc="82149BE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40B6E8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91CE0A4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747C2D44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E520935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35624DA8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5729D4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E4F8C49C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6AAD5EA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1" w15:restartNumberingAfterBreak="0">
    <w:nsid w:val="56925B47"/>
    <w:multiLevelType w:val="hybridMultilevel"/>
    <w:tmpl w:val="D44606D4"/>
    <w:lvl w:ilvl="0" w:tplc="6804D868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E40708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3E361856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DFF8DF3C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8DE8A89C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16ECD31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E16596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02AA8B2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9C6F1E8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5AD0288D"/>
    <w:multiLevelType w:val="hybridMultilevel"/>
    <w:tmpl w:val="B83EA55E"/>
    <w:lvl w:ilvl="0" w:tplc="71CE503E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DE5E52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E4E2448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EB801628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3A20385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0F5C7F8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4D4D942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41CCBEAC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76981EE4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64097FCD"/>
    <w:multiLevelType w:val="hybridMultilevel"/>
    <w:tmpl w:val="7C5091E6"/>
    <w:lvl w:ilvl="0" w:tplc="7A0827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8F0"/>
    <w:multiLevelType w:val="hybridMultilevel"/>
    <w:tmpl w:val="E6526B72"/>
    <w:lvl w:ilvl="0" w:tplc="92901F7C">
      <w:numFmt w:val="bullet"/>
      <w:lvlText w:val="–"/>
      <w:lvlJc w:val="left"/>
      <w:pPr>
        <w:ind w:left="28" w:hanging="162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en-US" w:bidi="ar-SA"/>
      </w:rPr>
    </w:lvl>
    <w:lvl w:ilvl="1" w:tplc="63F2CE82">
      <w:numFmt w:val="bullet"/>
      <w:lvlText w:val="•"/>
      <w:lvlJc w:val="left"/>
      <w:pPr>
        <w:ind w:left="626" w:hanging="162"/>
      </w:pPr>
      <w:rPr>
        <w:rFonts w:hint="default"/>
        <w:lang w:val="ru-RU" w:eastAsia="en-US" w:bidi="ar-SA"/>
      </w:rPr>
    </w:lvl>
    <w:lvl w:ilvl="2" w:tplc="F11EBE6E">
      <w:numFmt w:val="bullet"/>
      <w:lvlText w:val="•"/>
      <w:lvlJc w:val="left"/>
      <w:pPr>
        <w:ind w:left="1233" w:hanging="162"/>
      </w:pPr>
      <w:rPr>
        <w:rFonts w:hint="default"/>
        <w:lang w:val="ru-RU" w:eastAsia="en-US" w:bidi="ar-SA"/>
      </w:rPr>
    </w:lvl>
    <w:lvl w:ilvl="3" w:tplc="33A83934">
      <w:numFmt w:val="bullet"/>
      <w:lvlText w:val="•"/>
      <w:lvlJc w:val="left"/>
      <w:pPr>
        <w:ind w:left="1840" w:hanging="162"/>
      </w:pPr>
      <w:rPr>
        <w:rFonts w:hint="default"/>
        <w:lang w:val="ru-RU" w:eastAsia="en-US" w:bidi="ar-SA"/>
      </w:rPr>
    </w:lvl>
    <w:lvl w:ilvl="4" w:tplc="E31C4C88">
      <w:numFmt w:val="bullet"/>
      <w:lvlText w:val="•"/>
      <w:lvlJc w:val="left"/>
      <w:pPr>
        <w:ind w:left="2446" w:hanging="162"/>
      </w:pPr>
      <w:rPr>
        <w:rFonts w:hint="default"/>
        <w:lang w:val="ru-RU" w:eastAsia="en-US" w:bidi="ar-SA"/>
      </w:rPr>
    </w:lvl>
    <w:lvl w:ilvl="5" w:tplc="95DC8716">
      <w:numFmt w:val="bullet"/>
      <w:lvlText w:val="•"/>
      <w:lvlJc w:val="left"/>
      <w:pPr>
        <w:ind w:left="3053" w:hanging="162"/>
      </w:pPr>
      <w:rPr>
        <w:rFonts w:hint="default"/>
        <w:lang w:val="ru-RU" w:eastAsia="en-US" w:bidi="ar-SA"/>
      </w:rPr>
    </w:lvl>
    <w:lvl w:ilvl="6" w:tplc="F08E348C">
      <w:numFmt w:val="bullet"/>
      <w:lvlText w:val="•"/>
      <w:lvlJc w:val="left"/>
      <w:pPr>
        <w:ind w:left="3660" w:hanging="162"/>
      </w:pPr>
      <w:rPr>
        <w:rFonts w:hint="default"/>
        <w:lang w:val="ru-RU" w:eastAsia="en-US" w:bidi="ar-SA"/>
      </w:rPr>
    </w:lvl>
    <w:lvl w:ilvl="7" w:tplc="6FB04DFA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8" w:tplc="C16E0954">
      <w:numFmt w:val="bullet"/>
      <w:lvlText w:val="•"/>
      <w:lvlJc w:val="left"/>
      <w:pPr>
        <w:ind w:left="4873" w:hanging="162"/>
      </w:pPr>
      <w:rPr>
        <w:rFonts w:hint="default"/>
        <w:lang w:val="ru-RU" w:eastAsia="en-US" w:bidi="ar-SA"/>
      </w:rPr>
    </w:lvl>
  </w:abstractNum>
  <w:abstractNum w:abstractNumId="15" w15:restartNumberingAfterBreak="0">
    <w:nsid w:val="70E41960"/>
    <w:multiLevelType w:val="hybridMultilevel"/>
    <w:tmpl w:val="774E542C"/>
    <w:lvl w:ilvl="0" w:tplc="8B3026F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323B4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3D24026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7DDE39F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58148844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0AD84E1A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2E017B0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902CBF2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9C18CA2C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713E1C8A"/>
    <w:multiLevelType w:val="hybridMultilevel"/>
    <w:tmpl w:val="22B01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B5D95"/>
    <w:multiLevelType w:val="hybridMultilevel"/>
    <w:tmpl w:val="C23269C6"/>
    <w:lvl w:ilvl="0" w:tplc="2B56DFD4">
      <w:start w:val="2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3C1B16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8F40079C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510A48C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7EE4687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3316526C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830CC2B4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AF00080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8E1EA206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8" w15:restartNumberingAfterBreak="0">
    <w:nsid w:val="7974266F"/>
    <w:multiLevelType w:val="multilevel"/>
    <w:tmpl w:val="E2C64244"/>
    <w:lvl w:ilvl="0">
      <w:start w:val="1"/>
      <w:numFmt w:val="decimal"/>
      <w:lvlText w:val="%1)"/>
      <w:lvlJc w:val="left"/>
      <w:pPr>
        <w:ind w:left="9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89" w:hanging="4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  <w:num w:numId="16">
    <w:abstractNumId w:val="18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4"/>
    <w:rsid w:val="0003222D"/>
    <w:rsid w:val="00045687"/>
    <w:rsid w:val="00056736"/>
    <w:rsid w:val="00061D17"/>
    <w:rsid w:val="000631BA"/>
    <w:rsid w:val="000708ED"/>
    <w:rsid w:val="000A6752"/>
    <w:rsid w:val="000E253D"/>
    <w:rsid w:val="000E4BD8"/>
    <w:rsid w:val="000F41AE"/>
    <w:rsid w:val="000F76FC"/>
    <w:rsid w:val="00103B94"/>
    <w:rsid w:val="001064BB"/>
    <w:rsid w:val="00107F83"/>
    <w:rsid w:val="001811E9"/>
    <w:rsid w:val="001A5153"/>
    <w:rsid w:val="001B7958"/>
    <w:rsid w:val="001D171B"/>
    <w:rsid w:val="002101B4"/>
    <w:rsid w:val="00226105"/>
    <w:rsid w:val="002421A4"/>
    <w:rsid w:val="00276457"/>
    <w:rsid w:val="002A1941"/>
    <w:rsid w:val="002A44D8"/>
    <w:rsid w:val="002B3E98"/>
    <w:rsid w:val="00302DA9"/>
    <w:rsid w:val="003150B9"/>
    <w:rsid w:val="0035464B"/>
    <w:rsid w:val="00374671"/>
    <w:rsid w:val="003C1A1E"/>
    <w:rsid w:val="003D33F8"/>
    <w:rsid w:val="00402D8E"/>
    <w:rsid w:val="004449FB"/>
    <w:rsid w:val="00475217"/>
    <w:rsid w:val="00496C33"/>
    <w:rsid w:val="004A1B49"/>
    <w:rsid w:val="005065F5"/>
    <w:rsid w:val="005A51DF"/>
    <w:rsid w:val="005C3015"/>
    <w:rsid w:val="005D7E41"/>
    <w:rsid w:val="00616CAC"/>
    <w:rsid w:val="00644EC2"/>
    <w:rsid w:val="006870C4"/>
    <w:rsid w:val="006D3706"/>
    <w:rsid w:val="006D5CFE"/>
    <w:rsid w:val="006F6708"/>
    <w:rsid w:val="00714B4A"/>
    <w:rsid w:val="00737EAB"/>
    <w:rsid w:val="007D28D3"/>
    <w:rsid w:val="00826FDA"/>
    <w:rsid w:val="008633CE"/>
    <w:rsid w:val="00876FE5"/>
    <w:rsid w:val="00924071"/>
    <w:rsid w:val="0094046F"/>
    <w:rsid w:val="00960EA7"/>
    <w:rsid w:val="00967BA6"/>
    <w:rsid w:val="00970C77"/>
    <w:rsid w:val="009852A9"/>
    <w:rsid w:val="009A4DC4"/>
    <w:rsid w:val="009F118E"/>
    <w:rsid w:val="00A1163F"/>
    <w:rsid w:val="00A23644"/>
    <w:rsid w:val="00A555CE"/>
    <w:rsid w:val="00A87A9A"/>
    <w:rsid w:val="00AD5116"/>
    <w:rsid w:val="00AE0628"/>
    <w:rsid w:val="00AE6E2D"/>
    <w:rsid w:val="00AF117D"/>
    <w:rsid w:val="00AF36E5"/>
    <w:rsid w:val="00B13CA7"/>
    <w:rsid w:val="00B170B2"/>
    <w:rsid w:val="00B62003"/>
    <w:rsid w:val="00B9432B"/>
    <w:rsid w:val="00BB5746"/>
    <w:rsid w:val="00BF5254"/>
    <w:rsid w:val="00C0328D"/>
    <w:rsid w:val="00C13EEF"/>
    <w:rsid w:val="00C447BE"/>
    <w:rsid w:val="00CC5BFD"/>
    <w:rsid w:val="00CE1683"/>
    <w:rsid w:val="00CE532B"/>
    <w:rsid w:val="00D14AF5"/>
    <w:rsid w:val="00D35F1A"/>
    <w:rsid w:val="00D4750A"/>
    <w:rsid w:val="00D84131"/>
    <w:rsid w:val="00D95100"/>
    <w:rsid w:val="00DE7738"/>
    <w:rsid w:val="00DF23EB"/>
    <w:rsid w:val="00E111A4"/>
    <w:rsid w:val="00E6190F"/>
    <w:rsid w:val="00EF4E9A"/>
    <w:rsid w:val="00F110BA"/>
    <w:rsid w:val="00F11A05"/>
    <w:rsid w:val="00F455AA"/>
    <w:rsid w:val="00FA100F"/>
    <w:rsid w:val="00FB275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B95F"/>
  <w15:docId w15:val="{0D137C87-282E-4ABA-8954-5A30201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752"/>
    <w:rPr>
      <w:sz w:val="24"/>
      <w:szCs w:val="24"/>
    </w:rPr>
  </w:style>
  <w:style w:type="paragraph" w:styleId="a5">
    <w:name w:val="List Paragraph"/>
    <w:basedOn w:val="a"/>
    <w:uiPriority w:val="1"/>
    <w:qFormat/>
    <w:rsid w:val="000A6752"/>
    <w:pPr>
      <w:ind w:left="652" w:right="1131" w:firstLine="566"/>
      <w:jc w:val="both"/>
    </w:pPr>
  </w:style>
  <w:style w:type="paragraph" w:customStyle="1" w:styleId="TableParagraph">
    <w:name w:val="Table Paragraph"/>
    <w:basedOn w:val="a"/>
    <w:qFormat/>
    <w:rsid w:val="000A6752"/>
    <w:pPr>
      <w:ind w:left="28"/>
    </w:pPr>
  </w:style>
  <w:style w:type="paragraph" w:customStyle="1" w:styleId="a6">
    <w:name w:val="Содержимое врезки"/>
    <w:basedOn w:val="a"/>
    <w:qFormat/>
    <w:rsid w:val="00107F83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05673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F28B-EAA9-4F8A-96F9-1DD0856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ммт чпоу</cp:lastModifiedBy>
  <cp:revision>2</cp:revision>
  <dcterms:created xsi:type="dcterms:W3CDTF">2021-07-31T09:13:00Z</dcterms:created>
  <dcterms:modified xsi:type="dcterms:W3CDTF">2021-07-31T09:13:00Z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2021-01-21T00:00:00Z</vt:filetime>
  </property>
</Properties>
</file>